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504E" w14:textId="014F4B52" w:rsidR="00051092" w:rsidRDefault="007B6184" w:rsidP="00C62970">
      <w:pPr>
        <w:pStyle w:val="NNLM-H1"/>
        <w:spacing w:before="360" w:after="360" w:line="240" w:lineRule="auto"/>
        <w:jc w:val="left"/>
      </w:pPr>
      <w:r>
        <w:t xml:space="preserve">Follow-Up Handout for </w:t>
      </w:r>
      <w:r w:rsidR="00D671AD">
        <w:t>Connecting Older Adults to Health Information</w:t>
      </w:r>
    </w:p>
    <w:p w14:paraId="46633C01" w14:textId="6801D857" w:rsidR="008C43A6" w:rsidRDefault="008C43A6" w:rsidP="002F48FC">
      <w:pPr>
        <w:pStyle w:val="NNLM-H2"/>
        <w:spacing w:after="120"/>
      </w:pPr>
      <w:r>
        <w:t>Answers to Questions from Chat</w:t>
      </w:r>
    </w:p>
    <w:p w14:paraId="0CE9FB2A" w14:textId="4D0317A1" w:rsidR="008C43A6" w:rsidRPr="008C43A6" w:rsidRDefault="008C43A6" w:rsidP="002F48FC">
      <w:pPr>
        <w:pStyle w:val="NNLM-H2"/>
        <w:numPr>
          <w:ilvl w:val="0"/>
          <w:numId w:val="35"/>
        </w:numPr>
        <w:spacing w:before="240"/>
        <w:rPr>
          <w:b w:val="0"/>
          <w:bCs w:val="0"/>
        </w:rPr>
      </w:pPr>
      <w:r w:rsidRPr="008C43A6">
        <w:rPr>
          <w:b w:val="0"/>
          <w:bCs w:val="0"/>
        </w:rPr>
        <w:t xml:space="preserve">Are </w:t>
      </w:r>
      <w:r w:rsidRPr="008C43A6">
        <w:rPr>
          <w:b w:val="0"/>
          <w:bCs w:val="0"/>
          <w:u w:val="single"/>
        </w:rPr>
        <w:t>all</w:t>
      </w:r>
      <w:r w:rsidRPr="008C43A6">
        <w:rPr>
          <w:b w:val="0"/>
          <w:bCs w:val="0"/>
        </w:rPr>
        <w:t xml:space="preserve"> studies listed</w:t>
      </w:r>
      <w:r w:rsidRPr="008C43A6">
        <w:rPr>
          <w:b w:val="0"/>
          <w:bCs w:val="0"/>
        </w:rPr>
        <w:t xml:space="preserve"> in ClinicalTrials.gov</w:t>
      </w:r>
      <w:r w:rsidRPr="008C43A6">
        <w:rPr>
          <w:b w:val="0"/>
          <w:bCs w:val="0"/>
        </w:rPr>
        <w:t xml:space="preserve"> and are they free? </w:t>
      </w:r>
      <w:r>
        <w:rPr>
          <w:b w:val="0"/>
          <w:bCs w:val="0"/>
        </w:rPr>
        <w:br/>
      </w:r>
      <w:hyperlink r:id="rId7" w:anchor="q4" w:history="1">
        <w:r>
          <w:rPr>
            <w:rStyle w:val="Hyperlink"/>
            <w:b w:val="0"/>
            <w:bCs w:val="0"/>
          </w:rPr>
          <w:t>About ClinicalTrials.gov</w:t>
        </w:r>
      </w:hyperlink>
      <w:r w:rsidRPr="008C43A6">
        <w:rPr>
          <w:b w:val="0"/>
          <w:bCs w:val="0"/>
        </w:rPr>
        <w:t xml:space="preserve"> </w:t>
      </w:r>
    </w:p>
    <w:p w14:paraId="07552E90" w14:textId="59EAA309" w:rsidR="008C43A6" w:rsidRPr="008C43A6" w:rsidRDefault="008C43A6" w:rsidP="008C43A6">
      <w:pPr>
        <w:pStyle w:val="NNLM-H2"/>
        <w:numPr>
          <w:ilvl w:val="0"/>
          <w:numId w:val="35"/>
        </w:numPr>
        <w:rPr>
          <w:b w:val="0"/>
          <w:bCs w:val="0"/>
        </w:rPr>
      </w:pPr>
      <w:r w:rsidRPr="008C43A6">
        <w:rPr>
          <w:b w:val="0"/>
          <w:bCs w:val="0"/>
        </w:rPr>
        <w:t xml:space="preserve">How often are clinical trials updated because? </w:t>
      </w:r>
      <w:hyperlink r:id="rId8" w:anchor="q1" w:history="1">
        <w:r w:rsidR="007504E5">
          <w:rPr>
            <w:rStyle w:val="Hyperlink"/>
            <w:b w:val="0"/>
            <w:bCs w:val="0"/>
          </w:rPr>
          <w:t>About ClinicalTrials.gov</w:t>
        </w:r>
      </w:hyperlink>
      <w:r w:rsidRPr="008C43A6">
        <w:rPr>
          <w:b w:val="0"/>
          <w:bCs w:val="0"/>
        </w:rPr>
        <w:t xml:space="preserve"> “ClinicalTrials.gov: Relies on sponsors or investigators to submit and update information about studies”. </w:t>
      </w:r>
      <w:r w:rsidR="007504E5">
        <w:rPr>
          <w:b w:val="0"/>
          <w:bCs w:val="0"/>
        </w:rPr>
        <w:t>You can</w:t>
      </w:r>
      <w:r w:rsidRPr="008C43A6">
        <w:rPr>
          <w:b w:val="0"/>
          <w:bCs w:val="0"/>
        </w:rPr>
        <w:t xml:space="preserve"> register for</w:t>
      </w:r>
      <w:r w:rsidR="007504E5">
        <w:rPr>
          <w:b w:val="0"/>
          <w:bCs w:val="0"/>
        </w:rPr>
        <w:t xml:space="preserve"> January 15, 2026</w:t>
      </w:r>
      <w:r w:rsidRPr="008C43A6">
        <w:rPr>
          <w:b w:val="0"/>
          <w:bCs w:val="0"/>
        </w:rPr>
        <w:t xml:space="preserve"> </w:t>
      </w:r>
      <w:hyperlink r:id="rId9" w:history="1">
        <w:r w:rsidR="007504E5">
          <w:rPr>
            <w:rStyle w:val="Hyperlink"/>
            <w:b w:val="0"/>
            <w:bCs w:val="0"/>
          </w:rPr>
          <w:t>ClinicalTrials.gov for Librarians</w:t>
        </w:r>
      </w:hyperlink>
    </w:p>
    <w:p w14:paraId="02C3CE49" w14:textId="787E06A4" w:rsidR="008C43A6" w:rsidRPr="008C43A6" w:rsidRDefault="008C43A6" w:rsidP="007504E5">
      <w:pPr>
        <w:pStyle w:val="NNLM-H2"/>
        <w:numPr>
          <w:ilvl w:val="0"/>
          <w:numId w:val="35"/>
        </w:numPr>
        <w:rPr>
          <w:b w:val="0"/>
          <w:bCs w:val="0"/>
        </w:rPr>
      </w:pPr>
      <w:r w:rsidRPr="008C43A6">
        <w:rPr>
          <w:b w:val="0"/>
          <w:bCs w:val="0"/>
        </w:rPr>
        <w:t>Talking with Your Doctor</w:t>
      </w:r>
      <w:r w:rsidR="007504E5">
        <w:rPr>
          <w:b w:val="0"/>
          <w:bCs w:val="0"/>
        </w:rPr>
        <w:t>:</w:t>
      </w:r>
      <w:r w:rsidR="007504E5">
        <w:rPr>
          <w:b w:val="0"/>
          <w:bCs w:val="0"/>
        </w:rPr>
        <w:br/>
      </w:r>
      <w:hyperlink r:id="rId10" w:history="1">
        <w:r w:rsidR="007504E5">
          <w:rPr>
            <w:rStyle w:val="Hyperlink"/>
            <w:b w:val="0"/>
            <w:bCs w:val="0"/>
          </w:rPr>
          <w:t>Medical care and appointments from the National Institute on Aging</w:t>
        </w:r>
      </w:hyperlink>
      <w:r w:rsidR="007504E5">
        <w:rPr>
          <w:b w:val="0"/>
          <w:bCs w:val="0"/>
        </w:rPr>
        <w:br/>
      </w:r>
      <w:hyperlink r:id="rId11" w:history="1">
        <w:r w:rsidR="007504E5" w:rsidRPr="007504E5">
          <w:rPr>
            <w:rStyle w:val="Hyperlink"/>
            <w:b w:val="0"/>
            <w:bCs w:val="0"/>
          </w:rPr>
          <w:t>Doctor Visits from MyHealthfinder</w:t>
        </w:r>
      </w:hyperlink>
      <w:r w:rsidR="007504E5">
        <w:rPr>
          <w:b w:val="0"/>
          <w:bCs w:val="0"/>
        </w:rPr>
        <w:br/>
      </w:r>
      <w:hyperlink r:id="rId12" w:history="1">
        <w:r w:rsidRPr="008C43A6">
          <w:rPr>
            <w:rStyle w:val="Hyperlink"/>
            <w:b w:val="0"/>
            <w:bCs w:val="0"/>
          </w:rPr>
          <w:t>Talking With Your Doctor: MedlinePlus</w:t>
        </w:r>
      </w:hyperlink>
    </w:p>
    <w:p w14:paraId="7A5B47FC" w14:textId="05B96F48" w:rsidR="008C43A6" w:rsidRPr="007504E5" w:rsidRDefault="008C43A6" w:rsidP="00EF31A3">
      <w:pPr>
        <w:pStyle w:val="NNLM-H2"/>
        <w:numPr>
          <w:ilvl w:val="0"/>
          <w:numId w:val="35"/>
        </w:numPr>
        <w:rPr>
          <w:b w:val="0"/>
          <w:bCs w:val="0"/>
        </w:rPr>
      </w:pPr>
      <w:hyperlink r:id="rId13" w:history="1">
        <w:r w:rsidRPr="008C43A6">
          <w:rPr>
            <w:rStyle w:val="Hyperlink"/>
            <w:b w:val="0"/>
            <w:bCs w:val="0"/>
          </w:rPr>
          <w:t>Health Insurance: MedlinePlus</w:t>
        </w:r>
      </w:hyperlink>
      <w:r w:rsidRPr="008C43A6">
        <w:rPr>
          <w:b w:val="0"/>
          <w:bCs w:val="0"/>
        </w:rPr>
        <w:t xml:space="preserve"> Some have found it helpful to connect with their Area Agency on Aging for more support insurance questions. </w:t>
      </w:r>
    </w:p>
    <w:p w14:paraId="6BEED95F" w14:textId="1656BCE2" w:rsidR="00D43B22" w:rsidRPr="00C012F0" w:rsidRDefault="00EF31A3" w:rsidP="002F48FC">
      <w:pPr>
        <w:pStyle w:val="NNLM-H2"/>
        <w:spacing w:after="120"/>
      </w:pPr>
      <w:r>
        <w:t>L</w:t>
      </w:r>
      <w:r w:rsidR="00D43B22" w:rsidRPr="00C012F0">
        <w:t>inks</w:t>
      </w:r>
      <w:r>
        <w:t xml:space="preserve"> Shared</w:t>
      </w:r>
      <w:r w:rsidR="00D43B22" w:rsidRPr="00C012F0">
        <w:t xml:space="preserve"> in </w:t>
      </w:r>
      <w:r>
        <w:t>C</w:t>
      </w:r>
      <w:r w:rsidR="00D43B22" w:rsidRPr="00C012F0">
        <w:t>hat</w:t>
      </w:r>
    </w:p>
    <w:p w14:paraId="5806603B" w14:textId="77880DD1" w:rsidR="00EF31A3" w:rsidRDefault="00EF31A3" w:rsidP="00EF31A3">
      <w:pPr>
        <w:spacing w:after="160" w:line="259" w:lineRule="auto"/>
      </w:pPr>
      <w:hyperlink r:id="rId14" w:history="1">
        <w:r w:rsidRPr="00EF31A3">
          <w:rPr>
            <w:rStyle w:val="Hyperlink"/>
          </w:rPr>
          <w:t>PubMed Online Training that offers CE from the Medical Library Association</w:t>
        </w:r>
      </w:hyperlink>
    </w:p>
    <w:p w14:paraId="4515FD55" w14:textId="6DFB1898" w:rsidR="00D43B22" w:rsidRPr="00EF31A3" w:rsidRDefault="00EF31A3" w:rsidP="00EF31A3">
      <w:pPr>
        <w:spacing w:after="160" w:line="259" w:lineRule="auto"/>
        <w:rPr>
          <w:rFonts w:cstheme="minorHAnsi"/>
        </w:rPr>
      </w:pPr>
      <w:hyperlink r:id="rId15" w:history="1">
        <w:r>
          <w:rPr>
            <w:rStyle w:val="Hyperlink"/>
          </w:rPr>
          <w:t xml:space="preserve">PubMed Online Training that </w:t>
        </w:r>
        <w:r w:rsidRPr="00AC6A66">
          <w:rPr>
            <w:rStyle w:val="Hyperlink"/>
            <w:b/>
            <w:bCs/>
          </w:rPr>
          <w:t>doesn't</w:t>
        </w:r>
        <w:r>
          <w:rPr>
            <w:rStyle w:val="Hyperlink"/>
          </w:rPr>
          <w:t xml:space="preserve"> offer CE</w:t>
        </w:r>
      </w:hyperlink>
      <w:r>
        <w:t xml:space="preserve"> </w:t>
      </w:r>
    </w:p>
    <w:p w14:paraId="77A48E67" w14:textId="478D8BB8" w:rsidR="00D43B22" w:rsidRPr="00EF31A3" w:rsidRDefault="00D43B22" w:rsidP="00407E11">
      <w:pPr>
        <w:spacing w:after="120" w:line="259" w:lineRule="auto"/>
        <w:rPr>
          <w:rFonts w:cstheme="minorHAnsi"/>
        </w:rPr>
      </w:pPr>
      <w:hyperlink r:id="rId16" w:history="1">
        <w:r w:rsidR="00D110E5">
          <w:rPr>
            <w:rStyle w:val="Hyperlink"/>
            <w:rFonts w:cstheme="minorHAnsi"/>
            <w:shd w:val="clear" w:color="auto" w:fill="FFFFFF"/>
          </w:rPr>
          <w:t>NNLM How PubMed Works YouTube Playlist (3 webinars)</w:t>
        </w:r>
      </w:hyperlink>
    </w:p>
    <w:p w14:paraId="0878BF11" w14:textId="2BDB69D2" w:rsidR="00D43B22" w:rsidRPr="008B24A7" w:rsidRDefault="00D43B22" w:rsidP="00407E11">
      <w:pPr>
        <w:pStyle w:val="NNLM-H2"/>
        <w:spacing w:before="360" w:after="120"/>
        <w:rPr>
          <w:sz w:val="32"/>
          <w:szCs w:val="32"/>
        </w:rPr>
      </w:pPr>
      <w:r w:rsidRPr="008B24A7">
        <w:rPr>
          <w:sz w:val="32"/>
          <w:szCs w:val="32"/>
        </w:rPr>
        <w:t xml:space="preserve">Organizations to collaborate with for </w:t>
      </w:r>
      <w:r w:rsidR="00387B6A" w:rsidRPr="008B24A7">
        <w:rPr>
          <w:sz w:val="32"/>
          <w:szCs w:val="32"/>
        </w:rPr>
        <w:t xml:space="preserve">health </w:t>
      </w:r>
      <w:r w:rsidRPr="008B24A7">
        <w:rPr>
          <w:sz w:val="32"/>
          <w:szCs w:val="32"/>
        </w:rPr>
        <w:t>programming</w:t>
      </w:r>
    </w:p>
    <w:p w14:paraId="1B46A1C1" w14:textId="77777777" w:rsidR="00D43B22" w:rsidRPr="00387B6A" w:rsidRDefault="00D43B22" w:rsidP="00D110E5">
      <w:pPr>
        <w:pStyle w:val="NNLM-H3"/>
        <w:spacing w:before="240" w:after="120"/>
      </w:pPr>
      <w:r w:rsidRPr="00387B6A">
        <w:t>Health Organizations</w:t>
      </w:r>
    </w:p>
    <w:p w14:paraId="709AE803" w14:textId="77777777" w:rsidR="00387B6A" w:rsidRDefault="00D43B22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American Heart Association</w:t>
      </w:r>
    </w:p>
    <w:p w14:paraId="60A33A73" w14:textId="77777777" w:rsidR="00387B6A" w:rsidRDefault="00D43B22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American Lung Association</w:t>
      </w:r>
    </w:p>
    <w:p w14:paraId="5031E6F5" w14:textId="77777777" w:rsidR="00387B6A" w:rsidRDefault="00D43B22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American Diabetes Association</w:t>
      </w:r>
    </w:p>
    <w:p w14:paraId="7FB833E3" w14:textId="7C688136" w:rsidR="00D43B22" w:rsidRDefault="00D43B22" w:rsidP="008B24A7">
      <w:pPr>
        <w:pStyle w:val="ListParagraph"/>
        <w:numPr>
          <w:ilvl w:val="0"/>
          <w:numId w:val="33"/>
        </w:numPr>
        <w:spacing w:after="160" w:line="259" w:lineRule="auto"/>
      </w:pPr>
      <w:r>
        <w:t>Alzheimer’s Association</w:t>
      </w:r>
    </w:p>
    <w:p w14:paraId="58AB964E" w14:textId="77777777" w:rsidR="00D43B22" w:rsidRPr="00387B6A" w:rsidRDefault="00D43B22" w:rsidP="008B24A7">
      <w:pPr>
        <w:pStyle w:val="NNLM-H3"/>
        <w:spacing w:before="240" w:after="120"/>
      </w:pPr>
      <w:r w:rsidRPr="00387B6A">
        <w:t>Community-based organizations</w:t>
      </w:r>
    </w:p>
    <w:p w14:paraId="275E88EF" w14:textId="77777777" w:rsidR="00387B6A" w:rsidRDefault="00D43B22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Meals on Wheels</w:t>
      </w:r>
    </w:p>
    <w:p w14:paraId="07F1A77C" w14:textId="0A2834EE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lastRenderedPageBreak/>
        <w:t>F</w:t>
      </w:r>
      <w:r w:rsidR="00D43B22">
        <w:t>ood banks</w:t>
      </w:r>
    </w:p>
    <w:p w14:paraId="2AA49018" w14:textId="1B96FC1B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P</w:t>
      </w:r>
      <w:r w:rsidR="00D43B22">
        <w:t>antry services</w:t>
      </w:r>
    </w:p>
    <w:p w14:paraId="554CB02C" w14:textId="77777777" w:rsidR="00387B6A" w:rsidRDefault="00D43B22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YMCA</w:t>
      </w:r>
    </w:p>
    <w:p w14:paraId="1A41FA08" w14:textId="14CB226A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S</w:t>
      </w:r>
      <w:r w:rsidR="00D43B22">
        <w:t>enior centers</w:t>
      </w:r>
    </w:p>
    <w:p w14:paraId="63921B98" w14:textId="5EB74C48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r</w:t>
      </w:r>
      <w:r w:rsidR="00D43B22">
        <w:t>ecreation centers</w:t>
      </w:r>
    </w:p>
    <w:p w14:paraId="7CD018B9" w14:textId="0B0E41C0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H</w:t>
      </w:r>
      <w:r w:rsidR="00D43B22">
        <w:t xml:space="preserve">ospice </w:t>
      </w:r>
      <w:r>
        <w:t>providers</w:t>
      </w:r>
    </w:p>
    <w:p w14:paraId="3C8104A5" w14:textId="57249FE4" w:rsidR="00387B6A" w:rsidRDefault="00387B6A" w:rsidP="00387B6A">
      <w:pPr>
        <w:pStyle w:val="ListParagraph"/>
        <w:numPr>
          <w:ilvl w:val="0"/>
          <w:numId w:val="33"/>
        </w:numPr>
        <w:spacing w:after="160" w:line="259" w:lineRule="auto"/>
      </w:pPr>
      <w:r>
        <w:t>N</w:t>
      </w:r>
      <w:r w:rsidR="00D43B22">
        <w:t>ursing homes</w:t>
      </w:r>
    </w:p>
    <w:p w14:paraId="49B21E81" w14:textId="10018E3D" w:rsidR="00D43B22" w:rsidRDefault="00387B6A" w:rsidP="008B24A7">
      <w:pPr>
        <w:pStyle w:val="ListParagraph"/>
        <w:numPr>
          <w:ilvl w:val="0"/>
          <w:numId w:val="33"/>
        </w:numPr>
        <w:spacing w:after="160" w:line="259" w:lineRule="auto"/>
      </w:pPr>
      <w:r>
        <w:t>L</w:t>
      </w:r>
      <w:r w:rsidR="00D43B22">
        <w:t>ibrarie</w:t>
      </w:r>
      <w:r>
        <w:t>s</w:t>
      </w:r>
    </w:p>
    <w:p w14:paraId="5149117B" w14:textId="77777777" w:rsidR="00D43B22" w:rsidRPr="00574D41" w:rsidRDefault="00D43B22" w:rsidP="008B24A7">
      <w:pPr>
        <w:pStyle w:val="NNLM-H3"/>
        <w:spacing w:before="240" w:after="120"/>
      </w:pPr>
      <w:r w:rsidRPr="00574D41">
        <w:t>Government and Safety</w:t>
      </w:r>
    </w:p>
    <w:p w14:paraId="2E3AB8E1" w14:textId="77777777" w:rsidR="00574D41" w:rsidRDefault="00D43B22" w:rsidP="00574D41">
      <w:pPr>
        <w:pStyle w:val="ListParagraph"/>
        <w:numPr>
          <w:ilvl w:val="0"/>
          <w:numId w:val="33"/>
        </w:numPr>
        <w:spacing w:after="160" w:line="259" w:lineRule="auto"/>
      </w:pPr>
      <w:r>
        <w:t>VA hospitals</w:t>
      </w:r>
    </w:p>
    <w:p w14:paraId="5E659E5A" w14:textId="77777777" w:rsidR="00574D41" w:rsidRDefault="00574D41" w:rsidP="00574D41">
      <w:pPr>
        <w:pStyle w:val="ListParagraph"/>
        <w:numPr>
          <w:ilvl w:val="0"/>
          <w:numId w:val="33"/>
        </w:numPr>
        <w:spacing w:after="160" w:line="259" w:lineRule="auto"/>
      </w:pPr>
      <w:r>
        <w:t>C</w:t>
      </w:r>
      <w:r w:rsidR="00D43B22">
        <w:t>ounty health departments</w:t>
      </w:r>
    </w:p>
    <w:p w14:paraId="27CE318A" w14:textId="77777777" w:rsidR="00574D41" w:rsidRDefault="00574D41" w:rsidP="00574D41">
      <w:pPr>
        <w:pStyle w:val="ListParagraph"/>
        <w:numPr>
          <w:ilvl w:val="0"/>
          <w:numId w:val="33"/>
        </w:numPr>
        <w:spacing w:after="160" w:line="259" w:lineRule="auto"/>
      </w:pPr>
      <w:r>
        <w:t>P</w:t>
      </w:r>
      <w:r w:rsidR="00D43B22">
        <w:t>olice/fire departments</w:t>
      </w:r>
    </w:p>
    <w:p w14:paraId="7B30749F" w14:textId="21C04805" w:rsidR="00D43B22" w:rsidRDefault="00574D41" w:rsidP="00574D41">
      <w:pPr>
        <w:pStyle w:val="ListParagraph"/>
        <w:numPr>
          <w:ilvl w:val="0"/>
          <w:numId w:val="33"/>
        </w:numPr>
        <w:spacing w:after="160" w:line="259" w:lineRule="auto"/>
      </w:pPr>
      <w:r>
        <w:t>F</w:t>
      </w:r>
      <w:r w:rsidR="00D43B22">
        <w:t>raud prevention programs with the FBI/Sheriff’s Department.</w:t>
      </w:r>
    </w:p>
    <w:p w14:paraId="0CF6E8E8" w14:textId="77777777" w:rsidR="00D43B22" w:rsidRPr="008B24A7" w:rsidRDefault="00D43B22" w:rsidP="001A29BC">
      <w:pPr>
        <w:pStyle w:val="NNLM-H2"/>
        <w:spacing w:before="360"/>
        <w:rPr>
          <w:sz w:val="32"/>
          <w:szCs w:val="32"/>
        </w:rPr>
      </w:pPr>
      <w:r w:rsidRPr="008B24A7">
        <w:rPr>
          <w:sz w:val="32"/>
          <w:szCs w:val="32"/>
        </w:rPr>
        <w:t>Programming Ideas</w:t>
      </w:r>
    </w:p>
    <w:p w14:paraId="7751CA8B" w14:textId="77777777" w:rsidR="00D43B22" w:rsidRPr="008B24A7" w:rsidRDefault="00D43B22" w:rsidP="00F63684">
      <w:pPr>
        <w:pStyle w:val="NNLM-H3"/>
        <w:spacing w:before="240" w:after="120"/>
      </w:pPr>
      <w:r w:rsidRPr="008B24A7">
        <w:t xml:space="preserve">Wellness Activities: </w:t>
      </w:r>
    </w:p>
    <w:p w14:paraId="17D43487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Water aerobics</w:t>
      </w:r>
    </w:p>
    <w:p w14:paraId="42EFE69A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Yoga classes</w:t>
      </w:r>
    </w:p>
    <w:p w14:paraId="086E6755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Fall prevention workshops</w:t>
      </w:r>
    </w:p>
    <w:p w14:paraId="0E7EE300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Chronic disease talks</w:t>
      </w:r>
    </w:p>
    <w:p w14:paraId="34D7368A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Blood pressure screenings</w:t>
      </w:r>
    </w:p>
    <w:p w14:paraId="3F54272C" w14:textId="77777777" w:rsidR="00D43B22" w:rsidRPr="00502EFF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Flu shot clinics</w:t>
      </w:r>
    </w:p>
    <w:p w14:paraId="1A6F9110" w14:textId="77777777" w:rsidR="00D43B22" w:rsidRDefault="00D43B22" w:rsidP="008B24A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</w:rPr>
      </w:pPr>
      <w:r w:rsidRPr="00502EFF">
        <w:rPr>
          <w:rFonts w:eastAsia="Times New Roman" w:cstheme="minorHAnsi"/>
        </w:rPr>
        <w:t>Memory screenings</w:t>
      </w:r>
    </w:p>
    <w:p w14:paraId="451CD0A1" w14:textId="77777777" w:rsidR="00D43B22" w:rsidRPr="008B24A7" w:rsidRDefault="00D43B22" w:rsidP="00F63684">
      <w:pPr>
        <w:pStyle w:val="NNLM-H3"/>
        <w:spacing w:before="240" w:after="120"/>
      </w:pPr>
      <w:r w:rsidRPr="008B24A7">
        <w:t>Safety &amp; Preparedness:</w:t>
      </w:r>
    </w:p>
    <w:p w14:paraId="7D7C84B4" w14:textId="18CC4708" w:rsidR="00D43B22" w:rsidRPr="00AB390E" w:rsidRDefault="00D43B22" w:rsidP="00F63684">
      <w:pPr>
        <w:numPr>
          <w:ilvl w:val="0"/>
          <w:numId w:val="34"/>
        </w:numPr>
        <w:spacing w:before="120" w:after="100" w:afterAutospacing="1" w:line="240" w:lineRule="auto"/>
        <w:rPr>
          <w:rFonts w:eastAsia="Times New Roman" w:cstheme="minorHAnsi"/>
        </w:rPr>
      </w:pPr>
      <w:r w:rsidRPr="00AB390E">
        <w:rPr>
          <w:rFonts w:eastAsia="Times New Roman" w:cstheme="minorHAnsi"/>
        </w:rPr>
        <w:t>CPR kits and defibrillators available for checkout</w:t>
      </w:r>
    </w:p>
    <w:p w14:paraId="2CFBF3E3" w14:textId="6FCDB533" w:rsidR="00D43B22" w:rsidRPr="00AB390E" w:rsidRDefault="00D43B22" w:rsidP="008B24A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B390E">
        <w:rPr>
          <w:rFonts w:eastAsia="Times New Roman" w:cstheme="minorHAnsi"/>
        </w:rPr>
        <w:t>Safe medical disposal programs</w:t>
      </w:r>
    </w:p>
    <w:p w14:paraId="58C8271A" w14:textId="41AD67AE" w:rsidR="00D43B22" w:rsidRPr="00AB390E" w:rsidRDefault="00D43B22" w:rsidP="008B24A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B390E">
        <w:rPr>
          <w:rFonts w:eastAsia="Times New Roman" w:cstheme="minorHAnsi"/>
        </w:rPr>
        <w:t>Naloxone and gun lock distribution at libraries</w:t>
      </w:r>
    </w:p>
    <w:p w14:paraId="4CD13FD3" w14:textId="346F4552" w:rsidR="00D43B22" w:rsidRDefault="00D43B22" w:rsidP="008B24A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AB390E">
        <w:rPr>
          <w:rFonts w:eastAsia="Times New Roman" w:cstheme="minorHAnsi"/>
        </w:rPr>
        <w:t>Emergency preparedness workshops (e.g., flooding response)</w:t>
      </w:r>
    </w:p>
    <w:p w14:paraId="33F49A63" w14:textId="2BC31CBA" w:rsidR="00F96B4C" w:rsidRPr="00D43B22" w:rsidRDefault="00D43B22" w:rsidP="008B24A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43B22">
        <w:rPr>
          <w:rFonts w:eastAsia="Times New Roman" w:cstheme="minorHAnsi"/>
        </w:rPr>
        <w:t>Narcan demos and medication management</w:t>
      </w:r>
    </w:p>
    <w:p w14:paraId="2486A12A" w14:textId="77777777" w:rsidR="00BD1BB4" w:rsidRPr="00BD1BB4" w:rsidRDefault="00BD1BB4" w:rsidP="00BD1BB4">
      <w:pPr>
        <w:spacing w:before="360" w:after="240" w:line="240" w:lineRule="auto"/>
        <w:rPr>
          <w:b/>
          <w:bCs/>
        </w:rPr>
      </w:pPr>
    </w:p>
    <w:sectPr w:rsidR="00BD1BB4" w:rsidRPr="00BD1BB4" w:rsidSect="007F4937">
      <w:headerReference w:type="default" r:id="rId17"/>
      <w:footerReference w:type="default" r:id="rId18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230F" w14:textId="77777777" w:rsidR="00622541" w:rsidRDefault="00622541" w:rsidP="005536D3">
      <w:pPr>
        <w:spacing w:after="0" w:line="240" w:lineRule="auto"/>
      </w:pPr>
      <w:r>
        <w:separator/>
      </w:r>
    </w:p>
  </w:endnote>
  <w:endnote w:type="continuationSeparator" w:id="0">
    <w:p w14:paraId="314F7BA9" w14:textId="77777777" w:rsidR="00622541" w:rsidRDefault="00622541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08C52D55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4E327B">
          <w:rPr>
            <w:sz w:val="14"/>
            <w:szCs w:val="20"/>
          </w:rPr>
          <w:t>December</w:t>
        </w:r>
        <w:r w:rsidR="002C5513">
          <w:rPr>
            <w:sz w:val="14"/>
            <w:szCs w:val="20"/>
          </w:rPr>
          <w:t xml:space="preserve"> </w:t>
        </w:r>
        <w:r w:rsidR="007C77F3">
          <w:rPr>
            <w:sz w:val="14"/>
            <w:szCs w:val="20"/>
          </w:rPr>
          <w:t xml:space="preserve">15, </w:t>
        </w:r>
        <w:r w:rsidR="002C5513">
          <w:rPr>
            <w:sz w:val="14"/>
            <w:szCs w:val="20"/>
          </w:rPr>
          <w:t>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CAFB" w14:textId="77777777" w:rsidR="00622541" w:rsidRDefault="00622541" w:rsidP="005536D3">
      <w:pPr>
        <w:spacing w:after="0" w:line="240" w:lineRule="auto"/>
      </w:pPr>
      <w:r>
        <w:separator/>
      </w:r>
    </w:p>
  </w:footnote>
  <w:footnote w:type="continuationSeparator" w:id="0">
    <w:p w14:paraId="6F392641" w14:textId="77777777" w:rsidR="00622541" w:rsidRDefault="00622541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50BA2D1C" w:rsidR="00834F00" w:rsidRDefault="00A3119E" w:rsidP="00675CB9">
    <w:pPr>
      <w:pStyle w:val="Header"/>
      <w:jc w:val="center"/>
    </w:pPr>
    <w:r>
      <w:rPr>
        <w:noProof/>
      </w:rPr>
      <w:drawing>
        <wp:inline distT="0" distB="0" distL="0" distR="0" wp14:anchorId="116175A6" wp14:editId="57923B00">
          <wp:extent cx="5943600" cy="715645"/>
          <wp:effectExtent l="0" t="0" r="0" b="0"/>
          <wp:docPr id="2122780378" name="Picture 1" descr="Network of the National Library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80378" name="Picture 1" descr="Network of the National Library of Medic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64B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879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861F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66E0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0091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C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FA66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06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85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EB2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C6956"/>
    <w:multiLevelType w:val="hybridMultilevel"/>
    <w:tmpl w:val="9962E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1A315D"/>
    <w:multiLevelType w:val="hybridMultilevel"/>
    <w:tmpl w:val="086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03228"/>
    <w:multiLevelType w:val="hybridMultilevel"/>
    <w:tmpl w:val="B5C4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E4B2D"/>
    <w:multiLevelType w:val="hybridMultilevel"/>
    <w:tmpl w:val="8AF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29"/>
  </w:num>
  <w:num w:numId="2" w16cid:durableId="1584606050">
    <w:abstractNumId w:val="12"/>
  </w:num>
  <w:num w:numId="3" w16cid:durableId="598952202">
    <w:abstractNumId w:val="30"/>
  </w:num>
  <w:num w:numId="4" w16cid:durableId="668870159">
    <w:abstractNumId w:val="16"/>
  </w:num>
  <w:num w:numId="5" w16cid:durableId="1782609141">
    <w:abstractNumId w:val="11"/>
  </w:num>
  <w:num w:numId="6" w16cid:durableId="599457983">
    <w:abstractNumId w:val="31"/>
  </w:num>
  <w:num w:numId="7" w16cid:durableId="19555875">
    <w:abstractNumId w:val="33"/>
  </w:num>
  <w:num w:numId="8" w16cid:durableId="2006202707">
    <w:abstractNumId w:val="22"/>
  </w:num>
  <w:num w:numId="9" w16cid:durableId="491681159">
    <w:abstractNumId w:val="21"/>
  </w:num>
  <w:num w:numId="10" w16cid:durableId="429356464">
    <w:abstractNumId w:val="20"/>
  </w:num>
  <w:num w:numId="11" w16cid:durableId="87389880">
    <w:abstractNumId w:val="28"/>
  </w:num>
  <w:num w:numId="12" w16cid:durableId="1152988446">
    <w:abstractNumId w:val="15"/>
  </w:num>
  <w:num w:numId="13" w16cid:durableId="548034060">
    <w:abstractNumId w:val="34"/>
  </w:num>
  <w:num w:numId="14" w16cid:durableId="1502742977">
    <w:abstractNumId w:val="25"/>
  </w:num>
  <w:num w:numId="15" w16cid:durableId="1651668761">
    <w:abstractNumId w:val="26"/>
  </w:num>
  <w:num w:numId="16" w16cid:durableId="1009911732">
    <w:abstractNumId w:val="18"/>
  </w:num>
  <w:num w:numId="17" w16cid:durableId="1302418299">
    <w:abstractNumId w:val="27"/>
  </w:num>
  <w:num w:numId="18" w16cid:durableId="1683816691">
    <w:abstractNumId w:val="13"/>
  </w:num>
  <w:num w:numId="19" w16cid:durableId="275065863">
    <w:abstractNumId w:val="17"/>
  </w:num>
  <w:num w:numId="20" w16cid:durableId="1736735070">
    <w:abstractNumId w:val="32"/>
  </w:num>
  <w:num w:numId="21" w16cid:durableId="1882475936">
    <w:abstractNumId w:val="19"/>
  </w:num>
  <w:num w:numId="22" w16cid:durableId="886113379">
    <w:abstractNumId w:val="9"/>
  </w:num>
  <w:num w:numId="23" w16cid:durableId="2117749771">
    <w:abstractNumId w:val="7"/>
  </w:num>
  <w:num w:numId="24" w16cid:durableId="6100725">
    <w:abstractNumId w:val="6"/>
  </w:num>
  <w:num w:numId="25" w16cid:durableId="293561616">
    <w:abstractNumId w:val="5"/>
  </w:num>
  <w:num w:numId="26" w16cid:durableId="33044307">
    <w:abstractNumId w:val="4"/>
  </w:num>
  <w:num w:numId="27" w16cid:durableId="1213813152">
    <w:abstractNumId w:val="8"/>
  </w:num>
  <w:num w:numId="28" w16cid:durableId="663633286">
    <w:abstractNumId w:val="3"/>
  </w:num>
  <w:num w:numId="29" w16cid:durableId="1585412727">
    <w:abstractNumId w:val="2"/>
  </w:num>
  <w:num w:numId="30" w16cid:durableId="243221974">
    <w:abstractNumId w:val="1"/>
  </w:num>
  <w:num w:numId="31" w16cid:durableId="1789936258">
    <w:abstractNumId w:val="0"/>
  </w:num>
  <w:num w:numId="32" w16cid:durableId="2047291751">
    <w:abstractNumId w:val="14"/>
  </w:num>
  <w:num w:numId="33" w16cid:durableId="1599362413">
    <w:abstractNumId w:val="24"/>
  </w:num>
  <w:num w:numId="34" w16cid:durableId="427969700">
    <w:abstractNumId w:val="23"/>
  </w:num>
  <w:num w:numId="35" w16cid:durableId="1875656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5DB0"/>
    <w:rsid w:val="00016C46"/>
    <w:rsid w:val="000172BA"/>
    <w:rsid w:val="0002155E"/>
    <w:rsid w:val="000231FE"/>
    <w:rsid w:val="00023A2C"/>
    <w:rsid w:val="00027395"/>
    <w:rsid w:val="00031EC3"/>
    <w:rsid w:val="0003725F"/>
    <w:rsid w:val="00043EA6"/>
    <w:rsid w:val="00051092"/>
    <w:rsid w:val="00053823"/>
    <w:rsid w:val="00054557"/>
    <w:rsid w:val="000551F9"/>
    <w:rsid w:val="0005600A"/>
    <w:rsid w:val="0006092D"/>
    <w:rsid w:val="00073B97"/>
    <w:rsid w:val="00076A2C"/>
    <w:rsid w:val="000827B0"/>
    <w:rsid w:val="0008379A"/>
    <w:rsid w:val="0009025D"/>
    <w:rsid w:val="0009240B"/>
    <w:rsid w:val="00094F6E"/>
    <w:rsid w:val="000975F6"/>
    <w:rsid w:val="000B0676"/>
    <w:rsid w:val="000B1B92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35008"/>
    <w:rsid w:val="00142997"/>
    <w:rsid w:val="00142A96"/>
    <w:rsid w:val="00144DAB"/>
    <w:rsid w:val="00155E9F"/>
    <w:rsid w:val="001625D5"/>
    <w:rsid w:val="00170FF7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29BC"/>
    <w:rsid w:val="001A419E"/>
    <w:rsid w:val="001A4677"/>
    <w:rsid w:val="001C6109"/>
    <w:rsid w:val="001E49DA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33DE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30CB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2F48FC"/>
    <w:rsid w:val="00302689"/>
    <w:rsid w:val="00303915"/>
    <w:rsid w:val="00303E9F"/>
    <w:rsid w:val="00306ABA"/>
    <w:rsid w:val="00311D96"/>
    <w:rsid w:val="00315361"/>
    <w:rsid w:val="0031794D"/>
    <w:rsid w:val="0032349D"/>
    <w:rsid w:val="003265C8"/>
    <w:rsid w:val="00331812"/>
    <w:rsid w:val="00332342"/>
    <w:rsid w:val="00332914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87B6A"/>
    <w:rsid w:val="00390E19"/>
    <w:rsid w:val="003B3BC3"/>
    <w:rsid w:val="003B6863"/>
    <w:rsid w:val="003B792B"/>
    <w:rsid w:val="003C0101"/>
    <w:rsid w:val="003C35BF"/>
    <w:rsid w:val="003C46C1"/>
    <w:rsid w:val="003D287C"/>
    <w:rsid w:val="003E4D56"/>
    <w:rsid w:val="003E57CE"/>
    <w:rsid w:val="003F1929"/>
    <w:rsid w:val="00406DA9"/>
    <w:rsid w:val="00407E11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81386"/>
    <w:rsid w:val="00496480"/>
    <w:rsid w:val="00496482"/>
    <w:rsid w:val="004A26B6"/>
    <w:rsid w:val="004B0086"/>
    <w:rsid w:val="004B2698"/>
    <w:rsid w:val="004B3AA4"/>
    <w:rsid w:val="004C3D0C"/>
    <w:rsid w:val="004D5AC0"/>
    <w:rsid w:val="004E327B"/>
    <w:rsid w:val="004E5A64"/>
    <w:rsid w:val="004F2793"/>
    <w:rsid w:val="004F439F"/>
    <w:rsid w:val="00502032"/>
    <w:rsid w:val="005055F0"/>
    <w:rsid w:val="005156CF"/>
    <w:rsid w:val="00521F38"/>
    <w:rsid w:val="0052296D"/>
    <w:rsid w:val="00531851"/>
    <w:rsid w:val="00532972"/>
    <w:rsid w:val="00532EB5"/>
    <w:rsid w:val="00535AE9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74D41"/>
    <w:rsid w:val="00586A47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D7870"/>
    <w:rsid w:val="005E1B9A"/>
    <w:rsid w:val="005E47E5"/>
    <w:rsid w:val="005E6CC4"/>
    <w:rsid w:val="005F15DC"/>
    <w:rsid w:val="006041FF"/>
    <w:rsid w:val="00607151"/>
    <w:rsid w:val="00613949"/>
    <w:rsid w:val="00613F91"/>
    <w:rsid w:val="00615D64"/>
    <w:rsid w:val="006213D6"/>
    <w:rsid w:val="00622541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1F4C"/>
    <w:rsid w:val="00675CB9"/>
    <w:rsid w:val="006806DA"/>
    <w:rsid w:val="006858B5"/>
    <w:rsid w:val="00685ABD"/>
    <w:rsid w:val="0069077C"/>
    <w:rsid w:val="00693F93"/>
    <w:rsid w:val="006A02B6"/>
    <w:rsid w:val="006A096E"/>
    <w:rsid w:val="006A1BF8"/>
    <w:rsid w:val="006A276F"/>
    <w:rsid w:val="006A423F"/>
    <w:rsid w:val="006A757A"/>
    <w:rsid w:val="006B1A23"/>
    <w:rsid w:val="006B5155"/>
    <w:rsid w:val="006B6D93"/>
    <w:rsid w:val="006C20E7"/>
    <w:rsid w:val="006C3CF0"/>
    <w:rsid w:val="006E2B6B"/>
    <w:rsid w:val="006E673C"/>
    <w:rsid w:val="006E7712"/>
    <w:rsid w:val="00703751"/>
    <w:rsid w:val="00703DE3"/>
    <w:rsid w:val="00705DFB"/>
    <w:rsid w:val="00705FAA"/>
    <w:rsid w:val="00706691"/>
    <w:rsid w:val="007100B5"/>
    <w:rsid w:val="00712D65"/>
    <w:rsid w:val="00713423"/>
    <w:rsid w:val="007211C6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04E5"/>
    <w:rsid w:val="007531FD"/>
    <w:rsid w:val="00757816"/>
    <w:rsid w:val="00760255"/>
    <w:rsid w:val="00766FD4"/>
    <w:rsid w:val="00771A3A"/>
    <w:rsid w:val="00772D68"/>
    <w:rsid w:val="00781ADC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6184"/>
    <w:rsid w:val="007B79E2"/>
    <w:rsid w:val="007C485E"/>
    <w:rsid w:val="007C77F3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5C08"/>
    <w:rsid w:val="00827C2A"/>
    <w:rsid w:val="00830B8F"/>
    <w:rsid w:val="00831F58"/>
    <w:rsid w:val="00834F00"/>
    <w:rsid w:val="00835624"/>
    <w:rsid w:val="008418C1"/>
    <w:rsid w:val="00845D9E"/>
    <w:rsid w:val="008471DF"/>
    <w:rsid w:val="00851C72"/>
    <w:rsid w:val="00862654"/>
    <w:rsid w:val="00864ADE"/>
    <w:rsid w:val="0086569C"/>
    <w:rsid w:val="008757F3"/>
    <w:rsid w:val="0088255E"/>
    <w:rsid w:val="0088563C"/>
    <w:rsid w:val="00886776"/>
    <w:rsid w:val="0088787A"/>
    <w:rsid w:val="00887946"/>
    <w:rsid w:val="008953C2"/>
    <w:rsid w:val="008B24A7"/>
    <w:rsid w:val="008B5FD2"/>
    <w:rsid w:val="008B6E77"/>
    <w:rsid w:val="008B748E"/>
    <w:rsid w:val="008C43A6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245CF"/>
    <w:rsid w:val="00945477"/>
    <w:rsid w:val="00946345"/>
    <w:rsid w:val="00964640"/>
    <w:rsid w:val="0096779E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1C18"/>
    <w:rsid w:val="009A2FBE"/>
    <w:rsid w:val="009A496E"/>
    <w:rsid w:val="009A4D8E"/>
    <w:rsid w:val="009B0B97"/>
    <w:rsid w:val="009B1F10"/>
    <w:rsid w:val="009B5C13"/>
    <w:rsid w:val="009B7057"/>
    <w:rsid w:val="009C23D0"/>
    <w:rsid w:val="009C4EA2"/>
    <w:rsid w:val="009C566E"/>
    <w:rsid w:val="009D011D"/>
    <w:rsid w:val="009D5219"/>
    <w:rsid w:val="009D71F3"/>
    <w:rsid w:val="009E0DA4"/>
    <w:rsid w:val="009E6435"/>
    <w:rsid w:val="009E6840"/>
    <w:rsid w:val="009E7D0E"/>
    <w:rsid w:val="009F2926"/>
    <w:rsid w:val="00A006D4"/>
    <w:rsid w:val="00A2021B"/>
    <w:rsid w:val="00A245DD"/>
    <w:rsid w:val="00A3119E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B4D03"/>
    <w:rsid w:val="00AC0F63"/>
    <w:rsid w:val="00AC618D"/>
    <w:rsid w:val="00AC6A66"/>
    <w:rsid w:val="00AE28CA"/>
    <w:rsid w:val="00AE5B70"/>
    <w:rsid w:val="00B03CD6"/>
    <w:rsid w:val="00B0740D"/>
    <w:rsid w:val="00B07FA7"/>
    <w:rsid w:val="00B15C27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80011"/>
    <w:rsid w:val="00B81996"/>
    <w:rsid w:val="00B841DA"/>
    <w:rsid w:val="00B85ACD"/>
    <w:rsid w:val="00B94B16"/>
    <w:rsid w:val="00BA04B5"/>
    <w:rsid w:val="00BA5A39"/>
    <w:rsid w:val="00BA5AE5"/>
    <w:rsid w:val="00BB60C0"/>
    <w:rsid w:val="00BC2336"/>
    <w:rsid w:val="00BC2847"/>
    <w:rsid w:val="00BC454E"/>
    <w:rsid w:val="00BD1BB4"/>
    <w:rsid w:val="00BD4985"/>
    <w:rsid w:val="00BD5171"/>
    <w:rsid w:val="00BD6628"/>
    <w:rsid w:val="00BD664C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022"/>
    <w:rsid w:val="00C33841"/>
    <w:rsid w:val="00C34326"/>
    <w:rsid w:val="00C35829"/>
    <w:rsid w:val="00C359BD"/>
    <w:rsid w:val="00C40FA5"/>
    <w:rsid w:val="00C42612"/>
    <w:rsid w:val="00C44F17"/>
    <w:rsid w:val="00C534F0"/>
    <w:rsid w:val="00C57B61"/>
    <w:rsid w:val="00C57C0B"/>
    <w:rsid w:val="00C62970"/>
    <w:rsid w:val="00C666DA"/>
    <w:rsid w:val="00C67C22"/>
    <w:rsid w:val="00C7495C"/>
    <w:rsid w:val="00C84F7A"/>
    <w:rsid w:val="00CA3ABB"/>
    <w:rsid w:val="00CB1CD4"/>
    <w:rsid w:val="00CC2F4F"/>
    <w:rsid w:val="00CC4BBA"/>
    <w:rsid w:val="00CC740D"/>
    <w:rsid w:val="00CD1A50"/>
    <w:rsid w:val="00CD21F0"/>
    <w:rsid w:val="00CD2280"/>
    <w:rsid w:val="00CD31D7"/>
    <w:rsid w:val="00CD46E8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110E5"/>
    <w:rsid w:val="00D14154"/>
    <w:rsid w:val="00D170D7"/>
    <w:rsid w:val="00D171A9"/>
    <w:rsid w:val="00D21AE9"/>
    <w:rsid w:val="00D30867"/>
    <w:rsid w:val="00D33383"/>
    <w:rsid w:val="00D34CB9"/>
    <w:rsid w:val="00D43B22"/>
    <w:rsid w:val="00D51BA2"/>
    <w:rsid w:val="00D52EB8"/>
    <w:rsid w:val="00D64241"/>
    <w:rsid w:val="00D671AD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2E16"/>
    <w:rsid w:val="00E63D78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31A3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63684"/>
    <w:rsid w:val="00F71FB1"/>
    <w:rsid w:val="00F96B4C"/>
    <w:rsid w:val="00F97CD3"/>
    <w:rsid w:val="00FA1D97"/>
    <w:rsid w:val="00FA2D4B"/>
    <w:rsid w:val="00FA374D"/>
    <w:rsid w:val="00FB466D"/>
    <w:rsid w:val="00FB4BDB"/>
    <w:rsid w:val="00FC100A"/>
    <w:rsid w:val="00FD1C68"/>
    <w:rsid w:val="00FD2097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8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paragraph" w:customStyle="1" w:styleId="NNLM-H1">
    <w:name w:val="NNLM-H1"/>
    <w:basedOn w:val="Heading1"/>
    <w:link w:val="NNLM-H1Char"/>
    <w:qFormat/>
    <w:rsid w:val="00BD1BB4"/>
    <w:pPr>
      <w:jc w:val="center"/>
    </w:pPr>
    <w:rPr>
      <w:rFonts w:ascii="Arial" w:hAnsi="Arial" w:cs="Arial"/>
      <w:color w:val="auto"/>
    </w:rPr>
  </w:style>
  <w:style w:type="character" w:customStyle="1" w:styleId="NNLM-H1Char">
    <w:name w:val="NNLM-H1 Char"/>
    <w:basedOn w:val="Heading1Char"/>
    <w:link w:val="NNLM-H1"/>
    <w:rsid w:val="00BD1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NLM-H2">
    <w:name w:val="NNLM-H2"/>
    <w:basedOn w:val="NNLM-H1"/>
    <w:qFormat/>
    <w:rsid w:val="002233DE"/>
    <w:pPr>
      <w:spacing w:after="240" w:line="240" w:lineRule="auto"/>
      <w:jc w:val="left"/>
    </w:pPr>
  </w:style>
  <w:style w:type="paragraph" w:customStyle="1" w:styleId="NNLM-H3">
    <w:name w:val="NNLM-H3"/>
    <w:basedOn w:val="NNLM-H2"/>
    <w:qFormat/>
    <w:rsid w:val="00BA04B5"/>
    <w:rPr>
      <w:sz w:val="24"/>
    </w:rPr>
  </w:style>
  <w:style w:type="paragraph" w:customStyle="1" w:styleId="NNLM-H4">
    <w:name w:val="NNLM-H4"/>
    <w:basedOn w:val="NNLM-H3"/>
    <w:qFormat/>
    <w:rsid w:val="00535AE9"/>
    <w:rPr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D011D"/>
  </w:style>
  <w:style w:type="paragraph" w:styleId="BlockText">
    <w:name w:val="Block Text"/>
    <w:basedOn w:val="Normal"/>
    <w:uiPriority w:val="99"/>
    <w:semiHidden/>
    <w:unhideWhenUsed/>
    <w:rsid w:val="009D011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D01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011D"/>
  </w:style>
  <w:style w:type="paragraph" w:styleId="BodyText2">
    <w:name w:val="Body Text 2"/>
    <w:basedOn w:val="Normal"/>
    <w:link w:val="BodyText2Char"/>
    <w:uiPriority w:val="99"/>
    <w:semiHidden/>
    <w:unhideWhenUsed/>
    <w:rsid w:val="009D01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011D"/>
  </w:style>
  <w:style w:type="paragraph" w:styleId="BodyText3">
    <w:name w:val="Body Text 3"/>
    <w:basedOn w:val="Normal"/>
    <w:link w:val="BodyText3Char"/>
    <w:uiPriority w:val="99"/>
    <w:semiHidden/>
    <w:unhideWhenUsed/>
    <w:rsid w:val="009D01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D011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011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011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1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011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011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011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01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011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1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11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1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D011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D011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011D"/>
  </w:style>
  <w:style w:type="character" w:customStyle="1" w:styleId="DateChar">
    <w:name w:val="Date Char"/>
    <w:basedOn w:val="DefaultParagraphFont"/>
    <w:link w:val="Date"/>
    <w:uiPriority w:val="99"/>
    <w:semiHidden/>
    <w:rsid w:val="009D011D"/>
  </w:style>
  <w:style w:type="paragraph" w:styleId="DocumentMap">
    <w:name w:val="Document Map"/>
    <w:basedOn w:val="Normal"/>
    <w:link w:val="DocumentMapChar"/>
    <w:uiPriority w:val="99"/>
    <w:semiHidden/>
    <w:unhideWhenUsed/>
    <w:rsid w:val="009D01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011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011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D011D"/>
  </w:style>
  <w:style w:type="paragraph" w:styleId="EndnoteText">
    <w:name w:val="endnote text"/>
    <w:basedOn w:val="Normal"/>
    <w:link w:val="EndnoteTextChar"/>
    <w:uiPriority w:val="99"/>
    <w:semiHidden/>
    <w:unhideWhenUsed/>
    <w:rsid w:val="009D01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11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01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D01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11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011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D011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1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11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011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1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D011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D011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D011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D011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D011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D011D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D011D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D011D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D011D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D011D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D011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011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011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011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011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D011D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D011D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D011D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D011D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D011D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D01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D011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01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D011D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9D01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011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D011D"/>
  </w:style>
  <w:style w:type="paragraph" w:styleId="PlainText">
    <w:name w:val="Plain Text"/>
    <w:basedOn w:val="Normal"/>
    <w:link w:val="PlainTextChar"/>
    <w:uiPriority w:val="99"/>
    <w:semiHidden/>
    <w:unhideWhenUsed/>
    <w:rsid w:val="009D01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011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D01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11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01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D011D"/>
  </w:style>
  <w:style w:type="paragraph" w:styleId="Signature">
    <w:name w:val="Signature"/>
    <w:basedOn w:val="Normal"/>
    <w:link w:val="SignatureChar"/>
    <w:uiPriority w:val="99"/>
    <w:semiHidden/>
    <w:unhideWhenUsed/>
    <w:rsid w:val="009D011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D011D"/>
  </w:style>
  <w:style w:type="paragraph" w:styleId="Subtitle">
    <w:name w:val="Subtitle"/>
    <w:basedOn w:val="Normal"/>
    <w:next w:val="Normal"/>
    <w:link w:val="SubtitleChar"/>
    <w:uiPriority w:val="11"/>
    <w:qFormat/>
    <w:rsid w:val="009D01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01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D011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D011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D011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D011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D011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D011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D011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D011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D011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D011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D01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D011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11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NNLMText">
    <w:name w:val="NNLMText"/>
    <w:basedOn w:val="NNLM-H2"/>
    <w:qFormat/>
    <w:rsid w:val="0008379A"/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about-site/about-ctg" TargetMode="External"/><Relationship Id="rId13" Type="http://schemas.openxmlformats.org/officeDocument/2006/relationships/hyperlink" Target="https://medlineplus.gov/healthinsurance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inicaltrials.gov/about-site/about-ctg" TargetMode="External"/><Relationship Id="rId12" Type="http://schemas.openxmlformats.org/officeDocument/2006/relationships/hyperlink" Target="https://medlineplus.gov/talkingwithyourdoctor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UlRqrjIldD7fIGU8tw518b7UZ-zBMOP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dphp.health.gov/myhealthfinder/doctor-visi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.nlm.nih.gov/documentation/training-packets/T0042010P/" TargetMode="External"/><Relationship Id="rId10" Type="http://schemas.openxmlformats.org/officeDocument/2006/relationships/hyperlink" Target="https://www.nia.nih.gov/health/medical-care-and-appointmen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lm.gov/training/class/clinicaltrialsgov-librarians-7" TargetMode="External"/><Relationship Id="rId14" Type="http://schemas.openxmlformats.org/officeDocument/2006/relationships/hyperlink" Target="https://www.nnlm.gov/training/schedule?combine=pubmed&amp;class_format_133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2236</Characters>
  <Application>Microsoft Office Word</Application>
  <DocSecurity>0</DocSecurity>
  <Lines>72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How PubMed Works: Automatic Term Mapping</vt:lpstr>
      <vt:lpstr>Follow-Up Handout for Connecting Older Adults to Health Information</vt:lpstr>
      <vt:lpstr>Answers to Questions from Chat</vt:lpstr>
      <vt:lpstr>Are all studies listed in ClinicalTrials.gov and are they free?  About ClinicalT</vt:lpstr>
      <vt:lpstr>How often are clinical trials updated because? About ClinicalTrials.gov “Clinica</vt:lpstr>
      <vt:lpstr>Talking with Your Doctor: Medical care and appointments from the National Instit</vt:lpstr>
      <vt:lpstr>Health Insurance: MedlinePlus Some have found it helpful to connect with their A</vt:lpstr>
      <vt:lpstr>Links Shared in Chat</vt:lpstr>
      <vt:lpstr>Organizations to collaborate with for health programming</vt:lpstr>
      <vt:lpstr>Health Organizations</vt:lpstr>
      <vt:lpstr>Community-based organizations</vt:lpstr>
      <vt:lpstr>Government and Safety</vt:lpstr>
      <vt:lpstr>Programming Ideas</vt:lpstr>
      <vt:lpstr>Wellness Activities: </vt:lpstr>
      <vt:lpstr>Safety &amp; Preparedness: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'Librarian' Brown</cp:lastModifiedBy>
  <cp:revision>2</cp:revision>
  <cp:lastPrinted>2017-03-13T19:46:00Z</cp:lastPrinted>
  <dcterms:created xsi:type="dcterms:W3CDTF">2025-12-16T14:58:00Z</dcterms:created>
  <dcterms:modified xsi:type="dcterms:W3CDTF">2025-12-16T14:58:00Z</dcterms:modified>
</cp:coreProperties>
</file>