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22108" w14:textId="5AD7F09F" w:rsidR="004C009C" w:rsidRDefault="00A87941" w:rsidP="00A87941">
      <w:pPr>
        <w:pStyle w:val="Heading1"/>
      </w:pPr>
      <w:r>
        <w:t>NLM Traveling Exhibits</w:t>
      </w:r>
      <w:r w:rsidR="00DE1A71">
        <w:t xml:space="preserve"> in Region 7</w:t>
      </w:r>
      <w:r w:rsidR="00BB6E03">
        <w:t xml:space="preserve"> </w:t>
      </w:r>
      <w:proofErr w:type="gramStart"/>
      <w:r w:rsidR="00BB6E03">
        <w:t>-  202</w:t>
      </w:r>
      <w:r w:rsidR="6F71E8B6">
        <w:t>4</w:t>
      </w:r>
      <w:proofErr w:type="gramEnd"/>
      <w:r w:rsidR="00401D32">
        <w:t xml:space="preserve">-2025                            </w:t>
      </w:r>
      <w:r>
        <w:t xml:space="preserve"> Schedule </w:t>
      </w:r>
      <w:r w:rsidR="00071E33">
        <w:t xml:space="preserve">as of </w:t>
      </w:r>
      <w:r w:rsidR="129EA4C8">
        <w:t>8/19/2024</w:t>
      </w:r>
    </w:p>
    <w:p w14:paraId="0F8CF88F" w14:textId="08FE67AC" w:rsidR="004C009C" w:rsidRPr="004C009C" w:rsidRDefault="004C009C" w:rsidP="004C009C">
      <w:pPr>
        <w:pStyle w:val="Heading2"/>
        <w:rPr>
          <w:rFonts w:eastAsia="Times New Roman"/>
        </w:rPr>
      </w:pPr>
      <w:r w:rsidRPr="7CB17315">
        <w:rPr>
          <w:rFonts w:eastAsia="Times New Roman"/>
        </w:rPr>
        <w:t>"And there's the humor of it": Shakespeare and the four humors</w:t>
      </w:r>
    </w:p>
    <w:p w14:paraId="6ECB26FB" w14:textId="02A3677E" w:rsidR="00FE67E5" w:rsidRPr="00FE67E5" w:rsidRDefault="00FE67E5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10/14/2024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11/23/2024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University at Buffalo - Health Sciences Library</w:t>
      </w:r>
    </w:p>
    <w:p w14:paraId="00976320" w14:textId="28A9B693" w:rsidR="00FE67E5" w:rsidRPr="00FE67E5" w:rsidRDefault="00FE67E5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60F252F" w14:textId="4309E7CE" w:rsidR="00F234EC" w:rsidRDefault="004C009C" w:rsidP="004C009C">
      <w:pPr>
        <w:pStyle w:val="Heading2"/>
      </w:pPr>
      <w:r w:rsidRPr="004C009C">
        <w:t>Binding Wounds, Pushing Boundaries: African Americans in Civil War Medicine</w:t>
      </w:r>
    </w:p>
    <w:p w14:paraId="61DAED09" w14:textId="26C458EC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8/12/2024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9/21/2024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Harvard Medical School - Francis A. </w:t>
      </w:r>
      <w:proofErr w:type="spellStart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Countway</w:t>
      </w:r>
      <w:proofErr w:type="spellEnd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Library of Medicine</w:t>
      </w:r>
    </w:p>
    <w:p w14:paraId="0571692E" w14:textId="6ADCCE7E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10/7/2024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11/16/2024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Boston University School of Medicine - Alumni Medical Library</w:t>
      </w:r>
    </w:p>
    <w:p w14:paraId="64B51141" w14:textId="77777777" w:rsidR="001A7E94" w:rsidRDefault="001A7E94" w:rsidP="00FE67E5">
      <w:pPr>
        <w:pStyle w:val="Heading2"/>
        <w:rPr>
          <w:rFonts w:eastAsia="Times New Roman"/>
        </w:rPr>
      </w:pPr>
    </w:p>
    <w:p w14:paraId="410347CC" w14:textId="7F88268D" w:rsidR="001A7E94" w:rsidRDefault="001A7E94" w:rsidP="00FE67E5">
      <w:pPr>
        <w:pStyle w:val="Heading2"/>
        <w:rPr>
          <w:rFonts w:eastAsia="Times New Roman"/>
        </w:rPr>
      </w:pPr>
      <w:r w:rsidRPr="7A1616CE">
        <w:rPr>
          <w:rFonts w:eastAsia="Times New Roman"/>
        </w:rPr>
        <w:t>Care and Custody: Past Responses to Mental Health</w:t>
      </w:r>
    </w:p>
    <w:p w14:paraId="05EDB75D" w14:textId="6D114625" w:rsidR="001A7E94" w:rsidRDefault="001A7E94" w:rsidP="001A7E94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 xml:space="preserve">6/3/2024 – 7/13/2024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Boston University School of Medicine - Alumni Medical Library</w:t>
      </w:r>
    </w:p>
    <w:p w14:paraId="3D085E0D" w14:textId="77777777" w:rsidR="00D602F3" w:rsidRDefault="00D602F3" w:rsidP="001A7E94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794AE33" w14:textId="64EFCC73" w:rsidR="001C7EBD" w:rsidRDefault="005B0884" w:rsidP="005B0884">
      <w:pPr>
        <w:pStyle w:val="Heading2"/>
        <w:rPr>
          <w:lang w:val="es-ES"/>
        </w:rPr>
      </w:pPr>
      <w:proofErr w:type="spellStart"/>
      <w:r w:rsidRPr="005B0884">
        <w:rPr>
          <w:lang w:val="es-ES"/>
        </w:rPr>
        <w:t>Confronting</w:t>
      </w:r>
      <w:proofErr w:type="spellEnd"/>
      <w:r w:rsidRPr="005B0884">
        <w:rPr>
          <w:lang w:val="es-ES"/>
        </w:rPr>
        <w:t xml:space="preserve"> </w:t>
      </w:r>
      <w:proofErr w:type="spellStart"/>
      <w:r w:rsidRPr="005B0884">
        <w:rPr>
          <w:lang w:val="es-ES"/>
        </w:rPr>
        <w:t>Violence</w:t>
      </w:r>
      <w:proofErr w:type="spellEnd"/>
      <w:r w:rsidRPr="005B0884">
        <w:rPr>
          <w:lang w:val="es-ES"/>
        </w:rPr>
        <w:t xml:space="preserve">: </w:t>
      </w:r>
      <w:proofErr w:type="spellStart"/>
      <w:r w:rsidRPr="005B0884">
        <w:rPr>
          <w:lang w:val="es-ES"/>
        </w:rPr>
        <w:t>Improving</w:t>
      </w:r>
      <w:proofErr w:type="spellEnd"/>
      <w:r w:rsidRPr="005B0884">
        <w:rPr>
          <w:lang w:val="es-ES"/>
        </w:rPr>
        <w:t xml:space="preserve"> </w:t>
      </w:r>
      <w:proofErr w:type="spellStart"/>
      <w:r w:rsidRPr="005B0884">
        <w:rPr>
          <w:lang w:val="es-ES"/>
        </w:rPr>
        <w:t>Women’s</w:t>
      </w:r>
      <w:proofErr w:type="spellEnd"/>
      <w:r w:rsidRPr="005B0884">
        <w:rPr>
          <w:lang w:val="es-ES"/>
        </w:rPr>
        <w:t xml:space="preserve"> </w:t>
      </w:r>
      <w:proofErr w:type="spellStart"/>
      <w:r w:rsidRPr="005B0884">
        <w:rPr>
          <w:lang w:val="es-ES"/>
        </w:rPr>
        <w:t>Lives</w:t>
      </w:r>
      <w:proofErr w:type="spellEnd"/>
      <w:r w:rsidRPr="005B0884">
        <w:rPr>
          <w:lang w:val="es-ES"/>
        </w:rPr>
        <w:t>/Enfrentando La Violencia: mejorando la vida de las mujeres</w:t>
      </w:r>
    </w:p>
    <w:p w14:paraId="047BDAE7" w14:textId="161C7402" w:rsidR="005B0884" w:rsidRDefault="005B0884" w:rsidP="005B0884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B0884">
        <w:t xml:space="preserve">3/11/2024 – 4/20/2024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Harvard Medical School - Francis A. </w:t>
      </w:r>
      <w:proofErr w:type="spellStart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Countway</w:t>
      </w:r>
      <w:proofErr w:type="spellEnd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Library of Medicine</w:t>
      </w:r>
    </w:p>
    <w:p w14:paraId="4910364F" w14:textId="5D145AEF" w:rsidR="005B0884" w:rsidRDefault="005B0884" w:rsidP="005B0884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8/26/2024 – 10/5/2024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Bigelow Free Public Library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, Clinton, MA</w:t>
      </w:r>
    </w:p>
    <w:p w14:paraId="5E9C9AA5" w14:textId="77777777" w:rsidR="00D602F3" w:rsidRPr="005B0884" w:rsidRDefault="00D602F3" w:rsidP="005B0884"/>
    <w:p w14:paraId="20A9E1E2" w14:textId="1163E98C" w:rsidR="00FE67E5" w:rsidRPr="00FE67E5" w:rsidRDefault="00FE67E5" w:rsidP="00FE67E5">
      <w:pPr>
        <w:pStyle w:val="Heading2"/>
        <w:rPr>
          <w:rFonts w:eastAsia="Times New Roman"/>
        </w:rPr>
      </w:pPr>
      <w:r w:rsidRPr="00FE67E5">
        <w:rPr>
          <w:rFonts w:eastAsia="Times New Roman"/>
        </w:rPr>
        <w:t>Every Necessary Care and Attention: George Washington and Medicine</w:t>
      </w:r>
    </w:p>
    <w:p w14:paraId="29011262" w14:textId="3DAE0E63" w:rsidR="00FE67E5" w:rsidRPr="00FE67E5" w:rsidRDefault="00FE67E5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4/29/2024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6/8/2024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Hornell Public Library</w:t>
      </w:r>
      <w:r w:rsidR="005B0884">
        <w:rPr>
          <w:rFonts w:ascii="Calibri" w:eastAsia="Times New Roman" w:hAnsi="Calibri" w:cs="Calibri"/>
          <w:color w:val="000000"/>
          <w:kern w:val="0"/>
          <w14:ligatures w14:val="none"/>
        </w:rPr>
        <w:t>, NY</w:t>
      </w:r>
    </w:p>
    <w:p w14:paraId="5CB30BF0" w14:textId="697F3BB4" w:rsidR="7A1616CE" w:rsidRDefault="7A1616CE" w:rsidP="7A1616CE">
      <w:pPr>
        <w:pStyle w:val="Heading2"/>
      </w:pPr>
    </w:p>
    <w:p w14:paraId="01C3269E" w14:textId="36BF0455" w:rsidR="004C009C" w:rsidRDefault="005B0884" w:rsidP="005B0884">
      <w:pPr>
        <w:pStyle w:val="Heading2"/>
      </w:pPr>
      <w:r>
        <w:t>Fire and Freedom: Food and Enslavement in Early America</w:t>
      </w:r>
    </w:p>
    <w:p w14:paraId="6ED81E13" w14:textId="5FE4D9B1" w:rsidR="005B0884" w:rsidRDefault="005B0884" w:rsidP="005B0884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 xml:space="preserve">8/26/2024-10/5/2024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University at Buffalo - Health Sciences Library</w:t>
      </w:r>
    </w:p>
    <w:p w14:paraId="2BA9E8D3" w14:textId="0E753573" w:rsidR="7A1616CE" w:rsidRDefault="7A1616CE" w:rsidP="7A1616CE">
      <w:pPr>
        <w:pStyle w:val="Heading2"/>
        <w:rPr>
          <w:rFonts w:eastAsia="Times New Roman"/>
        </w:rPr>
      </w:pPr>
    </w:p>
    <w:p w14:paraId="75E45F6D" w14:textId="7BF4F787" w:rsidR="005B0884" w:rsidRDefault="005B0884" w:rsidP="005B0884">
      <w:pPr>
        <w:pStyle w:val="Heading2"/>
        <w:rPr>
          <w:rFonts w:eastAsia="Times New Roman"/>
        </w:rPr>
      </w:pPr>
      <w:r w:rsidRPr="004C009C">
        <w:rPr>
          <w:rFonts w:eastAsia="Times New Roman"/>
        </w:rPr>
        <w:t>Frankenstein: Penetrating the Secrets of Nature</w:t>
      </w:r>
    </w:p>
    <w:p w14:paraId="4C0D2B65" w14:textId="1D9BDB2B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2/26/2024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4/6/2024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University of Connecticut - Health Sciences Library</w:t>
      </w:r>
    </w:p>
    <w:p w14:paraId="31C92FB6" w14:textId="0E38259F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4/22/2024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6/1/2024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University at Buffalo - Health Sciences Library</w:t>
      </w:r>
    </w:p>
    <w:p w14:paraId="592D13D7" w14:textId="454717D3" w:rsid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1/27/2025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3/8/2025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Bigelow Free Public Library</w:t>
      </w:r>
      <w:r w:rsidR="005B0884">
        <w:rPr>
          <w:rFonts w:ascii="Calibri" w:eastAsia="Times New Roman" w:hAnsi="Calibri" w:cs="Calibri"/>
          <w:color w:val="000000"/>
          <w:kern w:val="0"/>
          <w14:ligatures w14:val="none"/>
        </w:rPr>
        <w:t>, Clinton, MA</w:t>
      </w:r>
    </w:p>
    <w:p w14:paraId="5A510F6E" w14:textId="77777777" w:rsidR="00D602F3" w:rsidRDefault="00D602F3" w:rsidP="005B0884">
      <w:pPr>
        <w:pStyle w:val="Heading2"/>
      </w:pPr>
    </w:p>
    <w:p w14:paraId="440EAE61" w14:textId="7FC8EDA0" w:rsidR="005B0884" w:rsidRDefault="005B0884" w:rsidP="005B0884">
      <w:pPr>
        <w:pStyle w:val="Heading2"/>
      </w:pPr>
      <w:r>
        <w:t xml:space="preserve">Frankenstein: Penetrating the Secrets of Nature/Frankenstein: </w:t>
      </w:r>
      <w:proofErr w:type="spellStart"/>
      <w:r>
        <w:t>Penetrando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secretos</w:t>
      </w:r>
      <w:proofErr w:type="spellEnd"/>
      <w:r>
        <w:t xml:space="preserve"> de la </w:t>
      </w:r>
      <w:proofErr w:type="spellStart"/>
      <w:r>
        <w:t>naturaleza</w:t>
      </w:r>
      <w:proofErr w:type="spellEnd"/>
    </w:p>
    <w:p w14:paraId="4239C67E" w14:textId="636AA870" w:rsidR="005B0884" w:rsidRPr="004C009C" w:rsidRDefault="005B0884" w:rsidP="005B0884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1/2/2024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2/10/2024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Rochester Public Library - Central Library of Rochester &amp; Monroe County</w:t>
      </w:r>
      <w:r w:rsidR="009D0BB2">
        <w:rPr>
          <w:rFonts w:ascii="Calibri" w:eastAsia="Times New Roman" w:hAnsi="Calibri" w:cs="Calibri"/>
          <w:color w:val="000000"/>
          <w:kern w:val="0"/>
          <w14:ligatures w14:val="none"/>
        </w:rPr>
        <w:t>, NY</w:t>
      </w:r>
    </w:p>
    <w:p w14:paraId="6039E7D6" w14:textId="3CEA070C" w:rsidR="004C009C" w:rsidRPr="004C009C" w:rsidRDefault="004C009C" w:rsidP="004C009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A0D89CC" w14:textId="72C9EC80" w:rsidR="004C009C" w:rsidRDefault="004C009C" w:rsidP="004C009C">
      <w:pPr>
        <w:pStyle w:val="Heading2"/>
        <w:rPr>
          <w:rFonts w:eastAsia="Times New Roman"/>
        </w:rPr>
      </w:pPr>
      <w:r w:rsidRPr="004C009C">
        <w:rPr>
          <w:rFonts w:eastAsia="Times New Roman"/>
        </w:rPr>
        <w:lastRenderedPageBreak/>
        <w:t>From DNA to Beer: Harnessing Nature in Medicine and Industry</w:t>
      </w:r>
    </w:p>
    <w:p w14:paraId="69110863" w14:textId="4D7BB70C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1/27/2025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3/8/2025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University at Buffalo - Health Sciences Library</w:t>
      </w:r>
    </w:p>
    <w:p w14:paraId="05B21858" w14:textId="2C54B331" w:rsidR="00FE67E5" w:rsidRPr="00FE67E5" w:rsidRDefault="00FE67E5" w:rsidP="00FE67E5">
      <w:pPr>
        <w:pStyle w:val="Heading2"/>
        <w:rPr>
          <w:rFonts w:eastAsia="Times New Roman"/>
        </w:rPr>
      </w:pPr>
      <w:r w:rsidRPr="7A1616CE">
        <w:rPr>
          <w:rFonts w:eastAsia="Times New Roman"/>
        </w:rPr>
        <w:t>Graphic Medicine: Ill-Conceived and Well-Drawn!</w:t>
      </w:r>
    </w:p>
    <w:p w14:paraId="625F4D87" w14:textId="7D2E2974" w:rsidR="00FE67E5" w:rsidRPr="00FE67E5" w:rsidRDefault="00FE67E5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1/9/2024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2/17/2024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Harvard Medical School - Francis A. </w:t>
      </w:r>
      <w:proofErr w:type="spellStart"/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Countway</w:t>
      </w:r>
      <w:proofErr w:type="spellEnd"/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Library of Medicine</w:t>
      </w:r>
    </w:p>
    <w:p w14:paraId="15DDCC14" w14:textId="262F493F" w:rsidR="00FE67E5" w:rsidRPr="00FE67E5" w:rsidRDefault="00FE67E5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3/4/2024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4/13/2024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Nevins Library</w:t>
      </w:r>
      <w:r w:rsidR="009D0BB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="009D0BB2">
        <w:t>Methuen, MA</w:t>
      </w:r>
    </w:p>
    <w:p w14:paraId="26AA065E" w14:textId="77777777" w:rsidR="00DE1A71" w:rsidRDefault="00DE1A71" w:rsidP="009D0BB2">
      <w:pPr>
        <w:pStyle w:val="Heading2"/>
      </w:pPr>
    </w:p>
    <w:p w14:paraId="4A984C08" w14:textId="38AB8214" w:rsidR="00FE67E5" w:rsidRPr="00FE67E5" w:rsidRDefault="009D0BB2" w:rsidP="009D0BB2">
      <w:pPr>
        <w:pStyle w:val="Heading2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Making a World of Difference: Stories About Global Health</w:t>
      </w:r>
    </w:p>
    <w:p w14:paraId="0187D3D7" w14:textId="767DE9F3" w:rsidR="009D0BB2" w:rsidRDefault="009D0BB2" w:rsidP="00FE67E5">
      <w:r>
        <w:t>2/12/2024-3/23/2024 University of Vermont - Dana Medical Library, Burlington, VT</w:t>
      </w:r>
    </w:p>
    <w:p w14:paraId="2684954C" w14:textId="76CD1955" w:rsidR="009D0BB2" w:rsidRPr="00FE67E5" w:rsidRDefault="009D0BB2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4/8/2024 – 5/18/2024 Icahn School of Medicine at Mount Sinai - Levy Library, New York, NY</w:t>
      </w:r>
    </w:p>
    <w:p w14:paraId="05A13ECF" w14:textId="413AB4AC" w:rsidR="00FE67E5" w:rsidRPr="00FE67E5" w:rsidRDefault="00FE67E5" w:rsidP="00FE67E5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8891D64" w14:textId="328C2145" w:rsidR="00FE67E5" w:rsidRPr="00FE67E5" w:rsidRDefault="009D0BB2" w:rsidP="009D0BB2">
      <w:pPr>
        <w:pStyle w:val="Heading2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Opening Doors: Contemporary African American Academic Surgeons</w:t>
      </w:r>
    </w:p>
    <w:p w14:paraId="26881C70" w14:textId="350240DA" w:rsidR="009D0BB2" w:rsidRDefault="009D0BB2" w:rsidP="004C009C">
      <w:r>
        <w:rPr>
          <w:rFonts w:ascii="Calibri" w:eastAsia="Times New Roman" w:hAnsi="Calibri" w:cs="Calibri"/>
          <w:color w:val="000000"/>
          <w:kern w:val="0"/>
          <w14:ligatures w14:val="none"/>
        </w:rPr>
        <w:t>2/</w:t>
      </w:r>
      <w:r w:rsidR="003E4301">
        <w:rPr>
          <w:rFonts w:ascii="Calibri" w:eastAsia="Times New Roman" w:hAnsi="Calibri" w:cs="Calibri"/>
          <w:color w:val="000000"/>
          <w:kern w:val="0"/>
          <w14:ligatures w14:val="none"/>
        </w:rPr>
        <w:t>12/202</w:t>
      </w:r>
      <w:r w:rsidR="69D69B2B">
        <w:rPr>
          <w:rFonts w:ascii="Calibri" w:eastAsia="Times New Roman" w:hAnsi="Calibri" w:cs="Calibri"/>
          <w:color w:val="000000"/>
          <w:kern w:val="0"/>
          <w14:ligatures w14:val="none"/>
        </w:rPr>
        <w:t>4</w:t>
      </w:r>
      <w:r w:rsidR="003E430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 3/23/2024 </w:t>
      </w:r>
      <w:r w:rsidR="003E4301">
        <w:t>Clinton-Essex-Franklin Library System, Plattsburgh, NY</w:t>
      </w:r>
    </w:p>
    <w:p w14:paraId="77630A61" w14:textId="36BB96D4" w:rsidR="7A1616CE" w:rsidRDefault="7A1616CE" w:rsidP="7A1616CE">
      <w:pPr>
        <w:pStyle w:val="Heading2"/>
      </w:pPr>
    </w:p>
    <w:p w14:paraId="36D53153" w14:textId="0A243EC0" w:rsidR="003E4301" w:rsidRDefault="003E4301" w:rsidP="003E4301">
      <w:pPr>
        <w:pStyle w:val="Heading2"/>
      </w:pPr>
      <w:r>
        <w:t>Outside/Inside: Immigration, Migration, and Health Care in the United States</w:t>
      </w:r>
    </w:p>
    <w:p w14:paraId="5F647237" w14:textId="48AB3D68" w:rsidR="003E4301" w:rsidRDefault="003E4301" w:rsidP="003E4301">
      <w:r>
        <w:t>12/18/2023 – 1/27/2024 Bigelow Free Public Library, Clinton, MA</w:t>
      </w:r>
    </w:p>
    <w:p w14:paraId="5D4B271A" w14:textId="49DD9A70" w:rsidR="7A1616CE" w:rsidRDefault="7A1616CE" w:rsidP="7A1616CE">
      <w:pPr>
        <w:pStyle w:val="Heading2"/>
      </w:pPr>
    </w:p>
    <w:p w14:paraId="2C6E866A" w14:textId="7FCEB06F" w:rsidR="003E4301" w:rsidRDefault="003E4301" w:rsidP="003E4301">
      <w:pPr>
        <w:pStyle w:val="Heading2"/>
      </w:pPr>
      <w:r>
        <w:t>Physician Assistants: Collaboration and Care</w:t>
      </w:r>
    </w:p>
    <w:p w14:paraId="7DFC2D7A" w14:textId="53B24693" w:rsidR="003E4301" w:rsidRDefault="003E4301" w:rsidP="003E4301">
      <w:r>
        <w:t>3/11/2024 – 4/20/2024 Connecticut Academy of Physician Assistants, Bloomfield, CT</w:t>
      </w:r>
    </w:p>
    <w:p w14:paraId="343EBEA5" w14:textId="42E9AA34" w:rsidR="003E4301" w:rsidRDefault="003E4301" w:rsidP="003E4301">
      <w:r>
        <w:t>8/26/2024 – 10/5/2024 Quinnipiac University - Edward and Barbara Netter Library, Hamden, CT</w:t>
      </w:r>
    </w:p>
    <w:p w14:paraId="364FDB36" w14:textId="3479AF86" w:rsidR="003E4301" w:rsidRDefault="003E4301" w:rsidP="003E4301">
      <w:pPr>
        <w:pStyle w:val="Heading2"/>
      </w:pPr>
    </w:p>
    <w:p w14:paraId="659C92B9" w14:textId="2DE1BC6D" w:rsidR="003E4301" w:rsidRDefault="2EC9EFBC" w:rsidP="003E4301">
      <w:pPr>
        <w:pStyle w:val="Heading2"/>
      </w:pPr>
      <w:r>
        <w:t>Promising Future, Complex Past: Artificial Intelligence and the Legacy of Physiognomy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603"/>
      </w:tblGrid>
      <w:tr w:rsidR="7A1616CE" w14:paraId="07CC5789" w14:textId="77777777" w:rsidTr="7A1616CE">
        <w:trPr>
          <w:trHeight w:val="285"/>
        </w:trPr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56BD0D" w14:textId="0FBD724E" w:rsidR="66C97AA6" w:rsidRDefault="66C97AA6" w:rsidP="7A1616C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A1616C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4F8D00CC" w:rsidRPr="7A1616CE">
              <w:rPr>
                <w:rFonts w:ascii="Calibri" w:eastAsia="Calibri" w:hAnsi="Calibri" w:cs="Calibri"/>
                <w:color w:val="000000" w:themeColor="text1"/>
              </w:rPr>
              <w:t>4/1/2024-5/11/2024 Reading Public Library, Reading, MA</w:t>
            </w:r>
            <w:r w:rsidR="3E140618" w:rsidRPr="7A1616C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AF38E19" w14:textId="101C174A" w:rsidR="6CD68F2A" w:rsidRDefault="6CD68F2A" w:rsidP="7A1616C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A1616C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C2A1645" w:rsidRPr="7A1616CE">
              <w:rPr>
                <w:rFonts w:ascii="Calibri" w:eastAsia="Calibri" w:hAnsi="Calibri" w:cs="Calibri"/>
                <w:color w:val="000000" w:themeColor="text1"/>
              </w:rPr>
              <w:t>5/28/2024-7/6/2024 Norwalk Hospital - McGraw Center for Advanced Learning</w:t>
            </w:r>
            <w:r w:rsidR="3DFC3825" w:rsidRPr="7A1616CE">
              <w:rPr>
                <w:rFonts w:ascii="Calibri" w:eastAsia="Calibri" w:hAnsi="Calibri" w:cs="Calibri"/>
                <w:color w:val="000000" w:themeColor="text1"/>
              </w:rPr>
              <w:t>, Norwalk, CT</w:t>
            </w:r>
          </w:p>
          <w:p w14:paraId="474C2014" w14:textId="7A23585A" w:rsidR="7A1616CE" w:rsidRDefault="7A1616CE" w:rsidP="7A1616C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CADAD7C" w14:textId="1D0ABBFC" w:rsidR="00FE67E5" w:rsidRPr="00FE67E5" w:rsidRDefault="00FE67E5" w:rsidP="00FE67E5">
      <w:pPr>
        <w:pStyle w:val="Heading2"/>
        <w:rPr>
          <w:rFonts w:eastAsia="Times New Roman"/>
        </w:rPr>
      </w:pPr>
      <w:r w:rsidRPr="00FE67E5">
        <w:rPr>
          <w:rFonts w:eastAsia="Times New Roman"/>
        </w:rPr>
        <w:t>Rashes to Research: Scientists and Parents Confront the 1964 Rubella Epidemic</w:t>
      </w:r>
    </w:p>
    <w:p w14:paraId="63C8B724" w14:textId="297431F2" w:rsidR="00FE67E5" w:rsidRPr="00FE67E5" w:rsidRDefault="00FE67E5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3/4/2024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4/13/2024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Massachusetts Bay Community College - Perkins Library</w:t>
      </w:r>
      <w:r w:rsidR="00543F03">
        <w:rPr>
          <w:rFonts w:ascii="Calibri" w:eastAsia="Times New Roman" w:hAnsi="Calibri" w:cs="Calibri"/>
          <w:color w:val="000000"/>
          <w:kern w:val="0"/>
          <w14:ligatures w14:val="none"/>
        </w:rPr>
        <w:t>, Wellesley Hills, MA</w:t>
      </w:r>
    </w:p>
    <w:p w14:paraId="75900A6B" w14:textId="6DA620A5" w:rsidR="00FE67E5" w:rsidRPr="00FE67E5" w:rsidRDefault="00FE67E5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C2FC4E9" w14:textId="30296EA3" w:rsidR="00FE67E5" w:rsidRPr="00FE67E5" w:rsidRDefault="796469F4" w:rsidP="00543F03">
      <w:pPr>
        <w:pStyle w:val="Heading2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Rise, Serve, Lead! America’s Women Physicians</w:t>
      </w:r>
    </w:p>
    <w:p w14:paraId="73BC374E" w14:textId="5423D9F5" w:rsidR="796469F4" w:rsidRDefault="796469F4" w:rsidP="7A1616CE">
      <w:r>
        <w:t>4/29/2024-6/8/2024 Central Catholic High School, Lawrence, MA</w:t>
      </w:r>
    </w:p>
    <w:p w14:paraId="06C3FDBA" w14:textId="77777777" w:rsidR="00543F03" w:rsidRPr="004C009C" w:rsidRDefault="00543F03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70CE363" w14:textId="1FD6293E" w:rsidR="004C009C" w:rsidRDefault="2A4BAE17" w:rsidP="004C009C">
      <w:pPr>
        <w:pStyle w:val="Heading2"/>
        <w:rPr>
          <w:rFonts w:eastAsia="Times New Roman"/>
        </w:rPr>
      </w:pPr>
      <w:r w:rsidRPr="7A1616CE">
        <w:rPr>
          <w:rFonts w:eastAsia="Times New Roman"/>
        </w:rPr>
        <w:t>Take Two and Call Me in the Morning: The Story of Aspiring R</w:t>
      </w:r>
      <w:r w:rsidR="17315A11" w:rsidRPr="7A1616CE">
        <w:rPr>
          <w:rFonts w:eastAsia="Times New Roman"/>
        </w:rPr>
        <w:t>evisited</w:t>
      </w:r>
    </w:p>
    <w:p w14:paraId="01C229CE" w14:textId="0A81A59F" w:rsidR="004C009C" w:rsidRPr="004C009C" w:rsidRDefault="66FF90AD" w:rsidP="004C009C">
      <w:r>
        <w:t xml:space="preserve">11/12/2024-12/21/2024 </w:t>
      </w:r>
      <w:r w:rsidR="6E4AACD4">
        <w:t xml:space="preserve">Touro College of Osteopathic Medicine - Touro College of Pharmacy - Sheldon </w:t>
      </w:r>
      <w:r w:rsidR="004C009C">
        <w:tab/>
      </w:r>
      <w:r w:rsidR="6E4AACD4">
        <w:t>L. Sirota Memorial Library, New York, NY</w:t>
      </w:r>
    </w:p>
    <w:p w14:paraId="1BEE73DA" w14:textId="4F0F6F50" w:rsidR="004C009C" w:rsidRPr="004C009C" w:rsidRDefault="28FF5098" w:rsidP="004C009C">
      <w:r>
        <w:lastRenderedPageBreak/>
        <w:t>3/3/2025-4/12/2025 University at Buffalo - Health Sciences at Abbott Library</w:t>
      </w:r>
    </w:p>
    <w:p w14:paraId="430E8DA9" w14:textId="7F896ED8" w:rsidR="004C009C" w:rsidRPr="004C009C" w:rsidRDefault="28FF5098" w:rsidP="004C009C">
      <w:r>
        <w:t>4/28/2025-6/7/2025 Bushnell-Sage Library, Sheffield, MA</w:t>
      </w:r>
    </w:p>
    <w:p w14:paraId="256666E0" w14:textId="3C528E90" w:rsidR="004C009C" w:rsidRPr="004C009C" w:rsidRDefault="004C009C" w:rsidP="004C009C">
      <w:pPr>
        <w:spacing w:after="0" w:line="240" w:lineRule="auto"/>
      </w:pPr>
    </w:p>
    <w:p w14:paraId="7599F912" w14:textId="2D202D99" w:rsidR="00543F03" w:rsidRPr="004C009C" w:rsidRDefault="00543F03" w:rsidP="00543F03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The </w:t>
      </w:r>
      <w:r w:rsidRPr="004C009C">
        <w:rPr>
          <w:rFonts w:eastAsia="Times New Roman"/>
        </w:rPr>
        <w:t xml:space="preserve">Literature of Prescription: Charlotte Perkins Gilman and "The Yellow </w:t>
      </w:r>
      <w:proofErr w:type="gramStart"/>
      <w:r w:rsidRPr="004C009C">
        <w:rPr>
          <w:rFonts w:eastAsia="Times New Roman"/>
        </w:rPr>
        <w:t>Wall-paper</w:t>
      </w:r>
      <w:proofErr w:type="gramEnd"/>
      <w:r w:rsidRPr="004C009C">
        <w:rPr>
          <w:rFonts w:eastAsia="Times New Roman"/>
        </w:rPr>
        <w:t>"</w:t>
      </w:r>
    </w:p>
    <w:p w14:paraId="2EF52499" w14:textId="77777777" w:rsidR="00543F03" w:rsidRDefault="00543F03" w:rsidP="00543F03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4/22/2024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6/1/2024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Harvard Medical School - Francis A. </w:t>
      </w:r>
      <w:proofErr w:type="spellStart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Countway</w:t>
      </w:r>
      <w:proofErr w:type="spellEnd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Library of Medicine</w:t>
      </w:r>
    </w:p>
    <w:p w14:paraId="54D78BB7" w14:textId="276ED22D" w:rsidR="6F246CDB" w:rsidRDefault="6F246CDB" w:rsidP="7A1616CE">
      <w:pPr>
        <w:rPr>
          <w:rFonts w:ascii="Calibri" w:eastAsia="Times New Roman" w:hAnsi="Calibri" w:cs="Calibri"/>
          <w:color w:val="000000" w:themeColor="text1"/>
        </w:rPr>
      </w:pPr>
      <w:r w:rsidRPr="7A1616CE">
        <w:rPr>
          <w:rFonts w:ascii="Calibri" w:eastAsia="Times New Roman" w:hAnsi="Calibri" w:cs="Calibri"/>
          <w:color w:val="000000" w:themeColor="text1"/>
        </w:rPr>
        <w:t>10/7/2024-11/16/2024 Hudson Valley Community College – Dwight Marvin Library, Troy, NY</w:t>
      </w:r>
    </w:p>
    <w:p w14:paraId="1152D215" w14:textId="63DDFCA2" w:rsidR="7A1616CE" w:rsidRDefault="7A1616CE" w:rsidP="7A1616CE">
      <w:pPr>
        <w:pStyle w:val="Heading2"/>
      </w:pPr>
    </w:p>
    <w:p w14:paraId="0509701D" w14:textId="23D45110" w:rsidR="00543F03" w:rsidRPr="004C009C" w:rsidRDefault="00543F03" w:rsidP="00543F03">
      <w:pPr>
        <w:pStyle w:val="Heading2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This Lead is Killing Us: A History of Citizens Fighting Lead Poisoning in Their Communities</w:t>
      </w:r>
    </w:p>
    <w:p w14:paraId="18C9EDE8" w14:textId="2C94CDD9" w:rsidR="00543F03" w:rsidRPr="004C009C" w:rsidRDefault="00543F03" w:rsidP="004C009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4/8/2024 – 5/18/2024 </w:t>
      </w:r>
      <w:r>
        <w:t>University at Buffalo - Health Sciences Library, Buffalo, NY</w:t>
      </w:r>
    </w:p>
    <w:p w14:paraId="20998EA4" w14:textId="77777777" w:rsidR="004C009C" w:rsidRPr="004C009C" w:rsidRDefault="004C009C" w:rsidP="004C009C"/>
    <w:p w14:paraId="71B1DB87" w14:textId="3C7A1080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B816469" w14:textId="6C746BA9" w:rsidR="004C009C" w:rsidRPr="004C009C" w:rsidRDefault="004C009C" w:rsidP="004C009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2E61AE8" w14:textId="77777777" w:rsidR="004C009C" w:rsidRPr="004C009C" w:rsidRDefault="004C009C" w:rsidP="004C009C"/>
    <w:p w14:paraId="4D2B1461" w14:textId="77777777" w:rsid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611D303" w14:textId="77777777" w:rsidR="004C009C" w:rsidRPr="004C009C" w:rsidRDefault="004C009C" w:rsidP="004C009C">
      <w:pPr>
        <w:pStyle w:val="Heading2"/>
        <w:rPr>
          <w:rFonts w:eastAsia="Times New Roman"/>
        </w:rPr>
      </w:pPr>
    </w:p>
    <w:p w14:paraId="6A2E8FE4" w14:textId="3653A5DF" w:rsidR="004C009C" w:rsidRPr="004C009C" w:rsidRDefault="004C009C" w:rsidP="004C009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4EACDF2" w14:textId="38991F56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53FABC7" w14:textId="519E0C8D" w:rsidR="004C009C" w:rsidRPr="004C009C" w:rsidRDefault="004C009C" w:rsidP="004C009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477C7F9" w14:textId="77777777" w:rsidR="004C009C" w:rsidRPr="004C009C" w:rsidRDefault="004C009C" w:rsidP="004C009C"/>
    <w:sectPr w:rsidR="004C009C" w:rsidRPr="004C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9C"/>
    <w:rsid w:val="00071E33"/>
    <w:rsid w:val="00093FA1"/>
    <w:rsid w:val="0017548A"/>
    <w:rsid w:val="001A7E94"/>
    <w:rsid w:val="001C7EBD"/>
    <w:rsid w:val="00350152"/>
    <w:rsid w:val="003E4301"/>
    <w:rsid w:val="00401D32"/>
    <w:rsid w:val="0042341A"/>
    <w:rsid w:val="004BB471"/>
    <w:rsid w:val="004C009C"/>
    <w:rsid w:val="00543F03"/>
    <w:rsid w:val="005B0884"/>
    <w:rsid w:val="00673298"/>
    <w:rsid w:val="00816F89"/>
    <w:rsid w:val="00944CFE"/>
    <w:rsid w:val="009D0BB2"/>
    <w:rsid w:val="00A87941"/>
    <w:rsid w:val="00BB6E03"/>
    <w:rsid w:val="00D602F3"/>
    <w:rsid w:val="00DE1A71"/>
    <w:rsid w:val="00F234EC"/>
    <w:rsid w:val="00FC2999"/>
    <w:rsid w:val="00FD7B61"/>
    <w:rsid w:val="00FE67E5"/>
    <w:rsid w:val="06266C35"/>
    <w:rsid w:val="0B8B8FBF"/>
    <w:rsid w:val="0C2A1645"/>
    <w:rsid w:val="129EA4C8"/>
    <w:rsid w:val="1328155B"/>
    <w:rsid w:val="143D742C"/>
    <w:rsid w:val="17315A11"/>
    <w:rsid w:val="18C3681E"/>
    <w:rsid w:val="1A9EC7FD"/>
    <w:rsid w:val="1AD9D3AA"/>
    <w:rsid w:val="269CA671"/>
    <w:rsid w:val="28FF5098"/>
    <w:rsid w:val="2A4BAE17"/>
    <w:rsid w:val="2AC82B51"/>
    <w:rsid w:val="2EC9EFBC"/>
    <w:rsid w:val="316D71A7"/>
    <w:rsid w:val="32DA5973"/>
    <w:rsid w:val="39232766"/>
    <w:rsid w:val="39D32374"/>
    <w:rsid w:val="3BA60A18"/>
    <w:rsid w:val="3DFC3825"/>
    <w:rsid w:val="3E140618"/>
    <w:rsid w:val="4066C0C2"/>
    <w:rsid w:val="46699C47"/>
    <w:rsid w:val="493D962E"/>
    <w:rsid w:val="49E4DAB2"/>
    <w:rsid w:val="4CF1874F"/>
    <w:rsid w:val="4DD6409B"/>
    <w:rsid w:val="4F8D00CC"/>
    <w:rsid w:val="510C4007"/>
    <w:rsid w:val="5AEF30BB"/>
    <w:rsid w:val="5CEA3BB5"/>
    <w:rsid w:val="5D2E4B63"/>
    <w:rsid w:val="66C97AA6"/>
    <w:rsid w:val="66FF90AD"/>
    <w:rsid w:val="68E3B27E"/>
    <w:rsid w:val="69D69B2B"/>
    <w:rsid w:val="69F0C6CD"/>
    <w:rsid w:val="6B82B245"/>
    <w:rsid w:val="6CD68F2A"/>
    <w:rsid w:val="6E013C90"/>
    <w:rsid w:val="6E4AACD4"/>
    <w:rsid w:val="6F246CDB"/>
    <w:rsid w:val="6F71E8B6"/>
    <w:rsid w:val="71348DDF"/>
    <w:rsid w:val="764AC047"/>
    <w:rsid w:val="76E33E39"/>
    <w:rsid w:val="796469F4"/>
    <w:rsid w:val="7A1616CE"/>
    <w:rsid w:val="7CB1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8A9C"/>
  <w15:chartTrackingRefBased/>
  <w15:docId w15:val="{985EF922-80AA-46C5-8199-C6BDF2A0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B6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0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B61"/>
    <w:rPr>
      <w:rFonts w:asciiTheme="majorHAnsi" w:eastAsiaTheme="majorEastAsia" w:hAnsiTheme="majorHAnsi" w:cstheme="majorBidi"/>
      <w:color w:val="262626" w:themeColor="text1" w:themeTint="D9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00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9AAA7C5DF2C48B0448E31AE190A0F" ma:contentTypeVersion="18" ma:contentTypeDescription="Create a new document." ma:contentTypeScope="" ma:versionID="e72067e4c40d1052f6e19054037d39b1">
  <xsd:schema xmlns:xsd="http://www.w3.org/2001/XMLSchema" xmlns:xs="http://www.w3.org/2001/XMLSchema" xmlns:p="http://schemas.microsoft.com/office/2006/metadata/properties" xmlns:ns2="74497ba9-ed5a-4cca-9240-7ee99bf3581f" xmlns:ns3="c1247891-0124-4ef2-b948-f0971478a393" targetNamespace="http://schemas.microsoft.com/office/2006/metadata/properties" ma:root="true" ma:fieldsID="a8c820bd7cfefdeaf5accf1d088fff33" ns2:_="" ns3:_="">
    <xsd:import namespace="74497ba9-ed5a-4cca-9240-7ee99bf3581f"/>
    <xsd:import namespace="c1247891-0124-4ef2-b948-f0971478a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7ba9-ed5a-4cca-9240-7ee99bf35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7891-0124-4ef2-b948-f0971478a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f016e4-01ad-49fb-a318-e6a570d1757a}" ma:internalName="TaxCatchAll" ma:showField="CatchAllData" ma:web="c1247891-0124-4ef2-b948-f0971478a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47891-0124-4ef2-b948-f0971478a393" xsi:nil="true"/>
    <lcf76f155ced4ddcb4097134ff3c332f xmlns="74497ba9-ed5a-4cca-9240-7ee99bf358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D422D-5DAF-4704-824D-2E012B5F8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7ba9-ed5a-4cca-9240-7ee99bf3581f"/>
    <ds:schemaRef ds:uri="c1247891-0124-4ef2-b948-f0971478a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DE56C-5C28-45B7-800F-FA8EC7AADE12}">
  <ds:schemaRefs>
    <ds:schemaRef ds:uri="http://schemas.microsoft.com/office/2006/metadata/properties"/>
    <ds:schemaRef ds:uri="http://schemas.microsoft.com/office/infopath/2007/PartnerControls"/>
    <ds:schemaRef ds:uri="c1247891-0124-4ef2-b948-f0971478a393"/>
    <ds:schemaRef ds:uri="74497ba9-ed5a-4cca-9240-7ee99bf3581f"/>
  </ds:schemaRefs>
</ds:datastoreItem>
</file>

<file path=customXml/itemProps3.xml><?xml version="1.0" encoding="utf-8"?>
<ds:datastoreItem xmlns:ds="http://schemas.openxmlformats.org/officeDocument/2006/customXml" ds:itemID="{B981C85C-FFD3-487B-9F37-56ACD5CC0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Finch, Bennie K</dc:creator>
  <cp:keywords/>
  <dc:description/>
  <cp:lastModifiedBy>Finch, Bennie K</cp:lastModifiedBy>
  <cp:revision>2</cp:revision>
  <dcterms:created xsi:type="dcterms:W3CDTF">2024-08-19T14:22:00Z</dcterms:created>
  <dcterms:modified xsi:type="dcterms:W3CDTF">2024-08-19T14:22:00Z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0x0101000D29AAA7C5DF2C48B0448E31AE190A0F</vt:lpwstr>
  </property>
  <property fmtid="{D5CDD505-2E9C-101B-9397-08002B2CF9AE}" pid="3" name="MediaServiceImageTags">
    <vt:lpwstr/>
  </property>
</Properties>
</file>