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7066" w14:textId="59E30387" w:rsidR="00174E12" w:rsidRPr="00A54C7D" w:rsidRDefault="00174E12" w:rsidP="00A54C7D">
      <w:pPr>
        <w:pStyle w:val="Heading1"/>
        <w:spacing w:before="0"/>
        <w:jc w:val="center"/>
        <w:rPr>
          <w:b/>
          <w:color w:val="auto"/>
        </w:rPr>
      </w:pPr>
      <w:r w:rsidRPr="00A54C7D">
        <w:rPr>
          <w:b/>
          <w:color w:val="auto"/>
        </w:rPr>
        <w:t>Region One Insights Webinar Series</w:t>
      </w:r>
    </w:p>
    <w:p w14:paraId="769A82EF" w14:textId="06CF98FC" w:rsidR="00174E12" w:rsidRPr="008177BB" w:rsidRDefault="00174E12" w:rsidP="008177BB">
      <w:pPr>
        <w:pStyle w:val="Subtitle"/>
        <w:jc w:val="center"/>
        <w:rPr>
          <w:color w:val="auto"/>
          <w:sz w:val="32"/>
          <w:szCs w:val="32"/>
        </w:rPr>
      </w:pPr>
      <w:r w:rsidRPr="008177BB">
        <w:rPr>
          <w:color w:val="auto"/>
          <w:sz w:val="32"/>
          <w:szCs w:val="32"/>
        </w:rPr>
        <w:t>Hosting a Hackathon:</w:t>
      </w:r>
      <w:r w:rsidR="00B17AFA">
        <w:rPr>
          <w:color w:val="auto"/>
          <w:sz w:val="32"/>
          <w:szCs w:val="32"/>
        </w:rPr>
        <w:t xml:space="preserve"> Lessons Learned in Libraries (</w:t>
      </w:r>
      <w:r w:rsidRPr="008177BB">
        <w:rPr>
          <w:color w:val="auto"/>
          <w:sz w:val="32"/>
          <w:szCs w:val="32"/>
        </w:rPr>
        <w:t>02/14/2023</w:t>
      </w:r>
      <w:r w:rsidR="00B17AFA">
        <w:rPr>
          <w:color w:val="auto"/>
          <w:sz w:val="32"/>
          <w:szCs w:val="32"/>
        </w:rPr>
        <w:t>)</w:t>
      </w:r>
    </w:p>
    <w:p w14:paraId="2FDE3286" w14:textId="021233AA" w:rsidR="00174E12" w:rsidRPr="00A54C7D" w:rsidRDefault="00174E12" w:rsidP="00A54C7D">
      <w:pPr>
        <w:pStyle w:val="Heading2"/>
        <w:rPr>
          <w:b/>
          <w:color w:val="auto"/>
          <w:sz w:val="28"/>
        </w:rPr>
      </w:pPr>
      <w:r w:rsidRPr="00A54C7D">
        <w:rPr>
          <w:b/>
          <w:color w:val="auto"/>
          <w:sz w:val="28"/>
        </w:rPr>
        <w:t xml:space="preserve">From the </w:t>
      </w:r>
      <w:r w:rsidR="00D076F2" w:rsidRPr="00A54C7D">
        <w:rPr>
          <w:b/>
          <w:color w:val="auto"/>
          <w:sz w:val="28"/>
        </w:rPr>
        <w:t>National Center for Biotechnology Informatics</w:t>
      </w:r>
      <w:r w:rsidRPr="00A54C7D">
        <w:rPr>
          <w:b/>
          <w:color w:val="auto"/>
          <w:sz w:val="28"/>
        </w:rPr>
        <w:t xml:space="preserve"> (NCBI)</w:t>
      </w:r>
    </w:p>
    <w:p w14:paraId="48968ECE" w14:textId="00ACE0FD" w:rsidR="00045D94" w:rsidRPr="00EF10F3" w:rsidRDefault="00B17AFA" w:rsidP="00174E12">
      <w:pPr>
        <w:rPr>
          <w:rStyle w:val="Hyperlink"/>
        </w:rPr>
      </w:pPr>
      <w:hyperlink r:id="rId10" w:history="1">
        <w:r w:rsidR="00D076F2" w:rsidRPr="00EF10F3">
          <w:rPr>
            <w:rStyle w:val="Hyperlink"/>
          </w:rPr>
          <w:t>NCBI Codeathons</w:t>
        </w:r>
      </w:hyperlink>
    </w:p>
    <w:p w14:paraId="107ABC78" w14:textId="465EEDDE" w:rsidR="00045D94" w:rsidRPr="00EF10F3" w:rsidRDefault="00B17AFA" w:rsidP="00174E12">
      <w:pPr>
        <w:rPr>
          <w:rStyle w:val="Hyperlink"/>
        </w:rPr>
      </w:pPr>
      <w:hyperlink r:id="rId11" w:history="1">
        <w:r w:rsidR="00D076F2" w:rsidRPr="00EF10F3">
          <w:rPr>
            <w:rStyle w:val="Hyperlink"/>
          </w:rPr>
          <w:t>NCBI Codeathon GitHub</w:t>
        </w:r>
      </w:hyperlink>
      <w:r w:rsidR="00D076F2" w:rsidRPr="00EF10F3">
        <w:rPr>
          <w:rStyle w:val="Hyperlink"/>
        </w:rPr>
        <w:t xml:space="preserve"> </w:t>
      </w:r>
    </w:p>
    <w:p w14:paraId="546432B1" w14:textId="5F2838B4" w:rsidR="00045D94" w:rsidRPr="00EF10F3" w:rsidRDefault="00B17AFA" w:rsidP="00174E12">
      <w:pPr>
        <w:rPr>
          <w:rStyle w:val="Hyperlink"/>
        </w:rPr>
      </w:pPr>
      <w:hyperlink r:id="rId12" w:history="1">
        <w:r w:rsidR="00D076F2" w:rsidRPr="00EF10F3">
          <w:rPr>
            <w:rStyle w:val="Hyperlink"/>
          </w:rPr>
          <w:t>NCBI Outreach Events</w:t>
        </w:r>
      </w:hyperlink>
      <w:r w:rsidR="00D076F2" w:rsidRPr="00EF10F3">
        <w:rPr>
          <w:rStyle w:val="Hyperlink"/>
        </w:rPr>
        <w:t xml:space="preserve"> </w:t>
      </w:r>
    </w:p>
    <w:p w14:paraId="647C7046" w14:textId="0487F6C6" w:rsidR="00174E12" w:rsidRPr="00BB5EB8" w:rsidRDefault="00B17AFA" w:rsidP="00BB5EB8">
      <w:pPr>
        <w:spacing w:after="360"/>
        <w:rPr>
          <w:color w:val="0000FF"/>
          <w:u w:val="single"/>
        </w:rPr>
      </w:pPr>
      <w:hyperlink r:id="rId13" w:history="1">
        <w:r w:rsidR="00D076F2" w:rsidRPr="00EF10F3">
          <w:rPr>
            <w:rStyle w:val="Hyperlink"/>
          </w:rPr>
          <w:t>Previous NCBI Codeathon Events</w:t>
        </w:r>
      </w:hyperlink>
    </w:p>
    <w:p w14:paraId="4B8A473A" w14:textId="3003C2AC" w:rsidR="00045D94" w:rsidRPr="00A54C7D" w:rsidRDefault="00174E12" w:rsidP="00A54C7D">
      <w:pPr>
        <w:pStyle w:val="Heading2"/>
        <w:rPr>
          <w:b/>
          <w:color w:val="auto"/>
          <w:sz w:val="28"/>
        </w:rPr>
      </w:pPr>
      <w:r w:rsidRPr="00A54C7D">
        <w:rPr>
          <w:b/>
          <w:color w:val="auto"/>
          <w:sz w:val="28"/>
        </w:rPr>
        <w:t xml:space="preserve">From </w:t>
      </w:r>
      <w:r w:rsidR="00D076F2" w:rsidRPr="00A54C7D">
        <w:rPr>
          <w:b/>
          <w:color w:val="auto"/>
          <w:sz w:val="28"/>
        </w:rPr>
        <w:t>Georgia State University</w:t>
      </w:r>
      <w:r w:rsidR="001D2601">
        <w:rPr>
          <w:b/>
          <w:color w:val="auto"/>
          <w:sz w:val="28"/>
        </w:rPr>
        <w:t xml:space="preserve"> (GSU)</w:t>
      </w:r>
    </w:p>
    <w:p w14:paraId="02C3A599" w14:textId="1677879A" w:rsidR="00045D94" w:rsidRPr="00174E12" w:rsidRDefault="00B17AFA" w:rsidP="00174E12">
      <w:hyperlink r:id="rId14" w:history="1">
        <w:r w:rsidR="00745CDF">
          <w:rPr>
            <w:rStyle w:val="Hyperlink"/>
          </w:rPr>
          <w:t>2022 Hackathon at GSU: Hack 4 Good</w:t>
        </w:r>
      </w:hyperlink>
    </w:p>
    <w:p w14:paraId="778AE42C" w14:textId="7693ABE7" w:rsidR="00045D94" w:rsidRPr="008469E8" w:rsidRDefault="00B17AFA" w:rsidP="00174E12">
      <w:pPr>
        <w:rPr>
          <w:rStyle w:val="Hyperlink"/>
        </w:rPr>
      </w:pPr>
      <w:hyperlink r:id="rId15" w:history="1">
        <w:r w:rsidR="00D076F2" w:rsidRPr="008469E8">
          <w:rPr>
            <w:rStyle w:val="Hyperlink"/>
          </w:rPr>
          <w:t>Hack 4 Good Research LibGuide</w:t>
        </w:r>
      </w:hyperlink>
    </w:p>
    <w:p w14:paraId="0334CC17" w14:textId="08A41971" w:rsidR="00174E12" w:rsidRPr="00284654" w:rsidRDefault="00B17AFA" w:rsidP="00BB5EB8">
      <w:pPr>
        <w:spacing w:after="360"/>
      </w:pPr>
      <w:hyperlink r:id="rId16" w:history="1">
        <w:r w:rsidR="008469E8" w:rsidRPr="008469E8">
          <w:rPr>
            <w:rStyle w:val="Hyperlink"/>
          </w:rPr>
          <w:t>Video: Social Action Alliance’s Hack 4 Good: Short Testimonial Overview</w:t>
        </w:r>
      </w:hyperlink>
      <w:r>
        <w:rPr>
          <w:rStyle w:val="Hyperlink"/>
          <w:color w:val="auto"/>
          <w:u w:val="none"/>
        </w:rPr>
        <w:t xml:space="preserve"> (</w:t>
      </w:r>
      <w:r w:rsidR="00284654" w:rsidRPr="00284654">
        <w:rPr>
          <w:rStyle w:val="Hyperlink"/>
          <w:color w:val="auto"/>
          <w:u w:val="none"/>
        </w:rPr>
        <w:t>3:06)</w:t>
      </w:r>
    </w:p>
    <w:p w14:paraId="51BAD796" w14:textId="50B29039" w:rsidR="00045D94" w:rsidRPr="00A54C7D" w:rsidRDefault="00174E12" w:rsidP="00A54C7D">
      <w:pPr>
        <w:pStyle w:val="Heading2"/>
        <w:rPr>
          <w:b/>
          <w:color w:val="auto"/>
          <w:sz w:val="28"/>
        </w:rPr>
      </w:pPr>
      <w:r w:rsidRPr="00A54C7D">
        <w:rPr>
          <w:b/>
          <w:color w:val="auto"/>
          <w:sz w:val="28"/>
        </w:rPr>
        <w:t>From Ohio State University</w:t>
      </w:r>
    </w:p>
    <w:p w14:paraId="3C7E4E69" w14:textId="5661BB5B" w:rsidR="00174E12" w:rsidRPr="00174E12" w:rsidRDefault="00B17AFA" w:rsidP="00174E12">
      <w:hyperlink r:id="rId17" w:history="1">
        <w:r w:rsidR="007C463F">
          <w:rPr>
            <w:rStyle w:val="Hyperlink"/>
          </w:rPr>
          <w:t>Ohio State’s Hackathon Program: OHI/O</w:t>
        </w:r>
      </w:hyperlink>
    </w:p>
    <w:p w14:paraId="506758D4" w14:textId="0C6EB42E" w:rsidR="00174E12" w:rsidRPr="00BB5EB8" w:rsidRDefault="00B17AFA" w:rsidP="00BB5EB8">
      <w:pPr>
        <w:spacing w:after="360"/>
        <w:rPr>
          <w:color w:val="0000FF"/>
          <w:u w:val="single"/>
        </w:rPr>
      </w:pPr>
      <w:hyperlink r:id="rId18" w:history="1">
        <w:r w:rsidR="007C463F" w:rsidRPr="007C463F">
          <w:rPr>
            <w:rStyle w:val="Hyperlink"/>
          </w:rPr>
          <w:t>Ohio State’s latest 24-hr hackathon: HackOHI/O X</w:t>
        </w:r>
      </w:hyperlink>
    </w:p>
    <w:p w14:paraId="17A00E69" w14:textId="2A994289" w:rsidR="00045D94" w:rsidRPr="00A54C7D" w:rsidRDefault="00DB6E59" w:rsidP="00A54C7D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t>Resources for Planning a Hackathon</w:t>
      </w:r>
      <w:r w:rsidR="00D076F2" w:rsidRPr="00A54C7D">
        <w:rPr>
          <w:b/>
          <w:color w:val="auto"/>
          <w:sz w:val="28"/>
        </w:rPr>
        <w:t xml:space="preserve"> </w:t>
      </w:r>
      <w:r w:rsidR="00A54C7D">
        <w:rPr>
          <w:b/>
          <w:color w:val="auto"/>
          <w:sz w:val="28"/>
        </w:rPr>
        <w:t>E</w:t>
      </w:r>
      <w:r w:rsidR="00D076F2" w:rsidRPr="00A54C7D">
        <w:rPr>
          <w:b/>
          <w:color w:val="auto"/>
          <w:sz w:val="28"/>
        </w:rPr>
        <w:t>vent</w:t>
      </w:r>
    </w:p>
    <w:p w14:paraId="5901D341" w14:textId="5353E921" w:rsidR="00045D94" w:rsidRPr="00E20DFE" w:rsidRDefault="00B17AFA" w:rsidP="00174E12">
      <w:pPr>
        <w:rPr>
          <w:rStyle w:val="Hyperlink"/>
        </w:rPr>
      </w:pPr>
      <w:hyperlink r:id="rId19" w:history="1">
        <w:r w:rsidR="00D076F2" w:rsidRPr="00E20DFE">
          <w:rPr>
            <w:rStyle w:val="Hyperlink"/>
          </w:rPr>
          <w:t>Hackathon planning kit</w:t>
        </w:r>
      </w:hyperlink>
    </w:p>
    <w:p w14:paraId="79650699" w14:textId="6AD7D4CC" w:rsidR="00045D94" w:rsidRPr="00E20DFE" w:rsidRDefault="00B17AFA" w:rsidP="00174E12">
      <w:pPr>
        <w:rPr>
          <w:rStyle w:val="Hyperlink"/>
        </w:rPr>
      </w:pPr>
      <w:hyperlink r:id="rId20" w:history="1">
        <w:r w:rsidR="00D076F2" w:rsidRPr="00E20DFE">
          <w:rPr>
            <w:rStyle w:val="Hyperlink"/>
          </w:rPr>
          <w:t>Hackathons: A Practical Guide</w:t>
        </w:r>
      </w:hyperlink>
      <w:r w:rsidR="00D076F2" w:rsidRPr="00E20DFE">
        <w:rPr>
          <w:rStyle w:val="Hyperlink"/>
        </w:rPr>
        <w:t> </w:t>
      </w:r>
    </w:p>
    <w:p w14:paraId="28FB243D" w14:textId="449912EB" w:rsidR="00045D94" w:rsidRPr="00E20DFE" w:rsidRDefault="00B17AFA" w:rsidP="00174E12">
      <w:pPr>
        <w:rPr>
          <w:rStyle w:val="Hyperlink"/>
        </w:rPr>
      </w:pPr>
      <w:hyperlink r:id="rId21" w:history="1">
        <w:r w:rsidR="00D076F2" w:rsidRPr="00E20DFE">
          <w:rPr>
            <w:rStyle w:val="Hyperlink"/>
          </w:rPr>
          <w:t>Engage. Respond. Innovate. The Value of Hackathons in Public Libraries</w:t>
        </w:r>
      </w:hyperlink>
    </w:p>
    <w:p w14:paraId="1002EEF2" w14:textId="6D0F7D56" w:rsidR="00174E12" w:rsidRPr="00E20DFE" w:rsidRDefault="00B17AFA" w:rsidP="00174E12">
      <w:pPr>
        <w:rPr>
          <w:rStyle w:val="Hyperlink"/>
        </w:rPr>
      </w:pPr>
      <w:hyperlink r:id="rId22" w:anchor="judging-page" w:history="1">
        <w:r w:rsidR="00E20DFE" w:rsidRPr="00E20DFE">
          <w:rPr>
            <w:rStyle w:val="Hyperlink"/>
          </w:rPr>
          <w:t>Example of hackathon judging</w:t>
        </w:r>
      </w:hyperlink>
    </w:p>
    <w:p w14:paraId="093672F2" w14:textId="4FCE1A18" w:rsidR="00174E12" w:rsidRPr="00BB5EB8" w:rsidRDefault="00B17AFA" w:rsidP="00BB5EB8">
      <w:pPr>
        <w:spacing w:after="360"/>
        <w:rPr>
          <w:color w:val="0000FF"/>
          <w:u w:val="single"/>
        </w:rPr>
      </w:pPr>
      <w:hyperlink r:id="rId23" w:history="1">
        <w:r w:rsidR="00A72145" w:rsidRPr="00A72145">
          <w:rPr>
            <w:rStyle w:val="Hyperlink"/>
          </w:rPr>
          <w:t>Problem statement: example from Hack 4 Good</w:t>
        </w:r>
      </w:hyperlink>
    </w:p>
    <w:p w14:paraId="0EA3A63A" w14:textId="7085D755" w:rsidR="00174E12" w:rsidRPr="00A54C7D" w:rsidRDefault="00D076F2" w:rsidP="00A54C7D">
      <w:pPr>
        <w:pStyle w:val="Heading2"/>
        <w:rPr>
          <w:b/>
          <w:color w:val="auto"/>
          <w:sz w:val="28"/>
        </w:rPr>
      </w:pPr>
      <w:r w:rsidRPr="00A54C7D">
        <w:rPr>
          <w:b/>
          <w:color w:val="auto"/>
          <w:sz w:val="28"/>
        </w:rPr>
        <w:t xml:space="preserve">Examples of </w:t>
      </w:r>
      <w:r w:rsidR="00A54C7D">
        <w:rPr>
          <w:b/>
          <w:color w:val="auto"/>
          <w:sz w:val="28"/>
        </w:rPr>
        <w:t>H</w:t>
      </w:r>
      <w:r w:rsidRPr="00A54C7D">
        <w:rPr>
          <w:b/>
          <w:color w:val="auto"/>
          <w:sz w:val="28"/>
        </w:rPr>
        <w:t xml:space="preserve">ackathon </w:t>
      </w:r>
      <w:r w:rsidR="00A54C7D">
        <w:rPr>
          <w:b/>
          <w:color w:val="auto"/>
          <w:sz w:val="28"/>
        </w:rPr>
        <w:t>T</w:t>
      </w:r>
      <w:r w:rsidRPr="00A54C7D">
        <w:rPr>
          <w:b/>
          <w:color w:val="auto"/>
          <w:sz w:val="28"/>
        </w:rPr>
        <w:t>hemes</w:t>
      </w:r>
    </w:p>
    <w:p w14:paraId="4AC45FC5" w14:textId="5B2EF60B" w:rsidR="00174E12" w:rsidRPr="00901B05" w:rsidRDefault="00B17AFA" w:rsidP="00174E12">
      <w:pPr>
        <w:rPr>
          <w:rStyle w:val="Hyperlink"/>
        </w:rPr>
      </w:pPr>
      <w:hyperlink r:id="rId24" w:history="1">
        <w:r w:rsidR="00D47FAC" w:rsidRPr="00901B05">
          <w:rPr>
            <w:rStyle w:val="Hyperlink"/>
          </w:rPr>
          <w:t>Vatican’s first hackathon: VHacks</w:t>
        </w:r>
      </w:hyperlink>
    </w:p>
    <w:p w14:paraId="05F44128" w14:textId="2B2B4D3D" w:rsidR="00174E12" w:rsidRPr="00615F0E" w:rsidRDefault="00B17AFA" w:rsidP="00174E12">
      <w:pPr>
        <w:rPr>
          <w:rStyle w:val="Hyperlink"/>
        </w:rPr>
      </w:pPr>
      <w:hyperlink r:id="rId25" w:history="1">
        <w:r w:rsidR="00D47FAC" w:rsidRPr="00615F0E">
          <w:rPr>
            <w:rStyle w:val="Hyperlink"/>
          </w:rPr>
          <w:t>Postpartum healthcare: Make the Breast Pump Not Suck</w:t>
        </w:r>
      </w:hyperlink>
    </w:p>
    <w:p w14:paraId="3E531F0D" w14:textId="29D2C8B5" w:rsidR="00A54C7D" w:rsidRPr="00BB5EB8" w:rsidRDefault="00B17AFA" w:rsidP="00BB5EB8">
      <w:pPr>
        <w:spacing w:after="600"/>
        <w:rPr>
          <w:color w:val="0000FF"/>
          <w:u w:val="single"/>
        </w:rPr>
      </w:pPr>
      <w:hyperlink r:id="rId26" w:history="1">
        <w:r w:rsidR="007533D4" w:rsidRPr="007533D4">
          <w:rPr>
            <w:rStyle w:val="Hyperlink"/>
          </w:rPr>
          <w:t>Search in the American Society for Engineering Education repository of past conference proceedings and more hackathon theme ideas</w:t>
        </w:r>
      </w:hyperlink>
    </w:p>
    <w:p w14:paraId="0CD17582" w14:textId="568E76F3" w:rsidR="00045D94" w:rsidRPr="00A54C7D" w:rsidRDefault="00A54C7D" w:rsidP="00A54C7D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>Research about H</w:t>
      </w:r>
      <w:r w:rsidR="00D076F2" w:rsidRPr="00A54C7D">
        <w:rPr>
          <w:b/>
          <w:color w:val="auto"/>
          <w:sz w:val="28"/>
        </w:rPr>
        <w:t>ackath</w:t>
      </w:r>
      <w:r>
        <w:rPr>
          <w:b/>
          <w:color w:val="auto"/>
          <w:sz w:val="28"/>
        </w:rPr>
        <w:t>ons and L</w:t>
      </w:r>
      <w:r w:rsidR="00D076F2" w:rsidRPr="00A54C7D">
        <w:rPr>
          <w:b/>
          <w:color w:val="auto"/>
          <w:sz w:val="28"/>
        </w:rPr>
        <w:t>ibraries</w:t>
      </w:r>
    </w:p>
    <w:p w14:paraId="5A95B46C" w14:textId="1A70C35E" w:rsidR="00045D94" w:rsidRPr="006C0627" w:rsidRDefault="00B17AFA" w:rsidP="00A54C7D">
      <w:pPr>
        <w:rPr>
          <w:rStyle w:val="Hyperlink"/>
        </w:rPr>
      </w:pPr>
      <w:hyperlink r:id="rId27" w:history="1">
        <w:r w:rsidR="00D076F2" w:rsidRPr="006C0627">
          <w:rPr>
            <w:rStyle w:val="Hyperlink"/>
          </w:rPr>
          <w:t>Hackathons and Libraries: The Evolving Landscape 2014-2020</w:t>
        </w:r>
      </w:hyperlink>
      <w:r w:rsidR="00D076F2" w:rsidRPr="006C0627">
        <w:rPr>
          <w:rStyle w:val="Hyperlink"/>
        </w:rPr>
        <w:t xml:space="preserve"> </w:t>
      </w:r>
    </w:p>
    <w:p w14:paraId="3C3775EA" w14:textId="09E547AB" w:rsidR="00045D94" w:rsidRPr="004A4B3E" w:rsidRDefault="00B17AFA" w:rsidP="00A54C7D">
      <w:pPr>
        <w:rPr>
          <w:rStyle w:val="Hyperlink"/>
        </w:rPr>
      </w:pPr>
      <w:hyperlink r:id="rId28" w:history="1">
        <w:r w:rsidR="00D076F2" w:rsidRPr="004A4B3E">
          <w:rPr>
            <w:rStyle w:val="Hyperlink"/>
          </w:rPr>
          <w:t>Fostering a Tech Culture through Campus Collaborations: A Case Study of a Hackathon and Library Partnership</w:t>
        </w:r>
      </w:hyperlink>
    </w:p>
    <w:p w14:paraId="78D38E1A" w14:textId="44C80D72" w:rsidR="00174E12" w:rsidRPr="001B0480" w:rsidRDefault="00B17AFA" w:rsidP="001B0480">
      <w:pPr>
        <w:spacing w:after="360"/>
        <w:rPr>
          <w:color w:val="0000FF"/>
          <w:u w:val="single"/>
        </w:rPr>
      </w:pPr>
      <w:hyperlink r:id="rId29" w:history="1">
        <w:r w:rsidR="00D076F2" w:rsidRPr="00C1007B">
          <w:rPr>
            <w:rStyle w:val="Hyperlink"/>
          </w:rPr>
          <w:t>Consider “HACKS” when designing hackathon challenges: Hook, action, collaborative knowledge sharing</w:t>
        </w:r>
      </w:hyperlink>
      <w:r w:rsidR="00D076F2" w:rsidRPr="00C1007B">
        <w:rPr>
          <w:rStyle w:val="Hyperlink"/>
        </w:rPr>
        <w:t xml:space="preserve">. </w:t>
      </w:r>
    </w:p>
    <w:p w14:paraId="174F1FF2" w14:textId="3B113BBF" w:rsidR="00045D94" w:rsidRPr="00A54C7D" w:rsidRDefault="00A54C7D" w:rsidP="00A54C7D">
      <w:pPr>
        <w:pStyle w:val="Heading2"/>
        <w:rPr>
          <w:b/>
          <w:color w:val="auto"/>
          <w:sz w:val="28"/>
        </w:rPr>
      </w:pPr>
      <w:r>
        <w:rPr>
          <w:b/>
          <w:color w:val="auto"/>
          <w:sz w:val="28"/>
        </w:rPr>
        <w:t>Free Computing Options</w:t>
      </w:r>
    </w:p>
    <w:p w14:paraId="1CDBEE9A" w14:textId="291406A9" w:rsidR="00045D94" w:rsidRPr="0097548E" w:rsidRDefault="00B17AFA" w:rsidP="00174E12">
      <w:pPr>
        <w:rPr>
          <w:rStyle w:val="Hyperlink"/>
        </w:rPr>
      </w:pPr>
      <w:hyperlink r:id="rId30" w:history="1">
        <w:r w:rsidR="00D076F2" w:rsidRPr="0097548E">
          <w:rPr>
            <w:rStyle w:val="Hyperlink"/>
          </w:rPr>
          <w:t>R Studio Cloud</w:t>
        </w:r>
      </w:hyperlink>
    </w:p>
    <w:p w14:paraId="3C5D3BA0" w14:textId="77777777" w:rsidR="00045D94" w:rsidRPr="0097548E" w:rsidRDefault="00B17AFA" w:rsidP="00174E12">
      <w:pPr>
        <w:rPr>
          <w:rStyle w:val="Hyperlink"/>
        </w:rPr>
      </w:pPr>
      <w:hyperlink r:id="rId31" w:history="1">
        <w:r w:rsidR="00D076F2" w:rsidRPr="0097548E">
          <w:rPr>
            <w:rStyle w:val="Hyperlink"/>
          </w:rPr>
          <w:t xml:space="preserve">Google Colaboratory </w:t>
        </w:r>
      </w:hyperlink>
      <w:r w:rsidR="00D076F2" w:rsidRPr="0097548E">
        <w:rPr>
          <w:rStyle w:val="Hyperlink"/>
        </w:rPr>
        <w:t xml:space="preserve"> </w:t>
      </w:r>
    </w:p>
    <w:p w14:paraId="2A5C954C" w14:textId="7AE65219" w:rsidR="00045D94" w:rsidRPr="0097548E" w:rsidRDefault="00B17AFA" w:rsidP="00174E12">
      <w:pPr>
        <w:rPr>
          <w:rStyle w:val="Hyperlink"/>
        </w:rPr>
      </w:pPr>
      <w:hyperlink r:id="rId32" w:history="1">
        <w:r w:rsidR="00D076F2" w:rsidRPr="0097548E">
          <w:rPr>
            <w:rStyle w:val="Hyperlink"/>
          </w:rPr>
          <w:t>Deepnote</w:t>
        </w:r>
      </w:hyperlink>
      <w:r w:rsidR="00D076F2" w:rsidRPr="0097548E">
        <w:rPr>
          <w:rStyle w:val="Hyperlink"/>
        </w:rPr>
        <w:t xml:space="preserve"> </w:t>
      </w:r>
    </w:p>
    <w:p w14:paraId="5095B703" w14:textId="677EEBC1" w:rsidR="00045D94" w:rsidRPr="0097548E" w:rsidRDefault="00B17AFA" w:rsidP="00174E12">
      <w:pPr>
        <w:rPr>
          <w:rStyle w:val="Hyperlink"/>
        </w:rPr>
      </w:pPr>
      <w:hyperlink r:id="rId33" w:history="1">
        <w:r w:rsidR="00D076F2" w:rsidRPr="0097548E">
          <w:rPr>
            <w:rStyle w:val="Hyperlink"/>
          </w:rPr>
          <w:t>Galaxy</w:t>
        </w:r>
      </w:hyperlink>
    </w:p>
    <w:p w14:paraId="41FFC416" w14:textId="6401A441" w:rsidR="00045D94" w:rsidRPr="0097548E" w:rsidRDefault="00B17AFA" w:rsidP="00174E12">
      <w:pPr>
        <w:rPr>
          <w:rStyle w:val="Hyperlink"/>
        </w:rPr>
      </w:pPr>
      <w:hyperlink r:id="rId34" w:history="1">
        <w:r w:rsidR="00D076F2" w:rsidRPr="0097548E">
          <w:rPr>
            <w:rStyle w:val="Hyperlink"/>
          </w:rPr>
          <w:t>Jetstream2</w:t>
        </w:r>
      </w:hyperlink>
      <w:r w:rsidR="00D076F2" w:rsidRPr="0097548E">
        <w:rPr>
          <w:rStyle w:val="Hyperlink"/>
        </w:rPr>
        <w:t xml:space="preserve"> </w:t>
      </w:r>
    </w:p>
    <w:p w14:paraId="3657FA33" w14:textId="156F00EC" w:rsidR="00045D94" w:rsidRPr="0097548E" w:rsidRDefault="00B17AFA" w:rsidP="00174E12">
      <w:pPr>
        <w:rPr>
          <w:rStyle w:val="Hyperlink"/>
        </w:rPr>
      </w:pPr>
      <w:hyperlink r:id="rId35" w:history="1">
        <w:r w:rsidR="00D076F2" w:rsidRPr="0097548E">
          <w:rPr>
            <w:rStyle w:val="Hyperlink"/>
          </w:rPr>
          <w:t>CyVerse</w:t>
        </w:r>
      </w:hyperlink>
      <w:r w:rsidR="00D076F2" w:rsidRPr="0097548E">
        <w:rPr>
          <w:rStyle w:val="Hyperlink"/>
        </w:rPr>
        <w:t xml:space="preserve"> </w:t>
      </w:r>
    </w:p>
    <w:p w14:paraId="32D8E05F" w14:textId="22A6168A" w:rsidR="00500051" w:rsidRPr="001B0480" w:rsidRDefault="00B17AFA" w:rsidP="001B0480">
      <w:pPr>
        <w:spacing w:after="360"/>
        <w:rPr>
          <w:color w:val="0000FF"/>
          <w:u w:val="single"/>
        </w:rPr>
      </w:pPr>
      <w:hyperlink r:id="rId36" w:history="1">
        <w:r w:rsidR="00D076F2" w:rsidRPr="0097548E">
          <w:rPr>
            <w:rStyle w:val="Hyperlink"/>
          </w:rPr>
          <w:t xml:space="preserve">Open Science </w:t>
        </w:r>
        <w:bookmarkStart w:id="0" w:name="_GoBack"/>
        <w:bookmarkEnd w:id="0"/>
        <w:r w:rsidR="00D076F2" w:rsidRPr="0097548E">
          <w:rPr>
            <w:rStyle w:val="Hyperlink"/>
          </w:rPr>
          <w:t>Data Cloud</w:t>
        </w:r>
      </w:hyperlink>
      <w:r w:rsidR="00D076F2" w:rsidRPr="0097548E">
        <w:rPr>
          <w:rStyle w:val="Hyperlink"/>
        </w:rPr>
        <w:t xml:space="preserve"> </w:t>
      </w:r>
    </w:p>
    <w:p w14:paraId="166CB365" w14:textId="6E30893B" w:rsidR="00174E12" w:rsidRDefault="00DB6E59" w:rsidP="00174E12">
      <w:r>
        <w:t xml:space="preserve">To learn more about how to use programming software, the </w:t>
      </w:r>
      <w:r w:rsidR="0097548E" w:rsidRPr="0097548E">
        <w:t>Georgia State University</w:t>
      </w:r>
      <w:r w:rsidR="00174E12" w:rsidRPr="00DB6E59">
        <w:t xml:space="preserve"> Library</w:t>
      </w:r>
      <w:r w:rsidRPr="00DB6E59">
        <w:t>’s</w:t>
      </w:r>
      <w:r w:rsidR="00174E12" w:rsidRPr="00DB6E59">
        <w:t xml:space="preserve"> </w:t>
      </w:r>
      <w:r w:rsidR="00D076F2" w:rsidRPr="00DB6E59">
        <w:t>Research Data Services</w:t>
      </w:r>
      <w:r>
        <w:t xml:space="preserve"> has</w:t>
      </w:r>
      <w:r w:rsidR="00D076F2" w:rsidRPr="00174E12">
        <w:t xml:space="preserve"> </w:t>
      </w:r>
      <w:hyperlink r:id="rId37" w:history="1">
        <w:r w:rsidR="0097548E">
          <w:rPr>
            <w:rStyle w:val="Hyperlink"/>
          </w:rPr>
          <w:t>recorded workshops on R, Python, and more!</w:t>
        </w:r>
      </w:hyperlink>
    </w:p>
    <w:p w14:paraId="177B9B0A" w14:textId="26F5F469" w:rsidR="00A54C7D" w:rsidRDefault="00A54C7D" w:rsidP="00174E12"/>
    <w:p w14:paraId="44AE3524" w14:textId="44882A65" w:rsidR="00A54C7D" w:rsidRDefault="00A54C7D" w:rsidP="00174E12"/>
    <w:p w14:paraId="36CF383D" w14:textId="77777777" w:rsidR="00A54C7D" w:rsidRPr="00174E12" w:rsidRDefault="00A54C7D" w:rsidP="00174E12"/>
    <w:sectPr w:rsidR="00A54C7D" w:rsidRPr="00174E12" w:rsidSect="00A54C7D">
      <w:headerReference w:type="default" r:id="rId38"/>
      <w:footerReference w:type="default" r:id="rId39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3248" w14:textId="77777777" w:rsidR="002F3FB4" w:rsidRDefault="002F3FB4" w:rsidP="00CB7354">
      <w:pPr>
        <w:spacing w:after="0" w:line="240" w:lineRule="auto"/>
      </w:pPr>
      <w:r>
        <w:separator/>
      </w:r>
    </w:p>
  </w:endnote>
  <w:endnote w:type="continuationSeparator" w:id="0">
    <w:p w14:paraId="15FD8EE0" w14:textId="77777777" w:rsidR="002F3FB4" w:rsidRDefault="002F3FB4" w:rsidP="00CB7354">
      <w:pPr>
        <w:spacing w:after="0" w:line="240" w:lineRule="auto"/>
      </w:pPr>
      <w:r>
        <w:continuationSeparator/>
      </w:r>
    </w:p>
  </w:endnote>
  <w:endnote w:type="continuationNotice" w:id="1">
    <w:p w14:paraId="4188A8A9" w14:textId="77777777" w:rsidR="002F3FB4" w:rsidRDefault="002F3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D431" w14:textId="21F8B281" w:rsidR="00FC13C0" w:rsidRPr="0084261D" w:rsidRDefault="0084261D" w:rsidP="0084261D">
    <w:pPr>
      <w:pStyle w:val="Footer"/>
    </w:pPr>
    <w:r w:rsidRPr="0084261D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>
      <w:rPr>
        <w:sz w:val="16"/>
        <w:szCs w:val="16"/>
      </w:rPr>
      <w:t xml:space="preserve"> Updated February </w:t>
    </w:r>
    <w:r w:rsidR="00174E12">
      <w:rPr>
        <w:sz w:val="16"/>
        <w:szCs w:val="16"/>
      </w:rPr>
      <w:t>17, 2023</w:t>
    </w:r>
    <w:r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2DC7C" w14:textId="77777777" w:rsidR="002F3FB4" w:rsidRDefault="002F3FB4" w:rsidP="00CB7354">
      <w:pPr>
        <w:spacing w:after="0" w:line="240" w:lineRule="auto"/>
      </w:pPr>
      <w:r>
        <w:separator/>
      </w:r>
    </w:p>
  </w:footnote>
  <w:footnote w:type="continuationSeparator" w:id="0">
    <w:p w14:paraId="7FB07B9B" w14:textId="77777777" w:rsidR="002F3FB4" w:rsidRDefault="002F3FB4" w:rsidP="00CB7354">
      <w:pPr>
        <w:spacing w:after="0" w:line="240" w:lineRule="auto"/>
      </w:pPr>
      <w:r>
        <w:continuationSeparator/>
      </w:r>
    </w:p>
  </w:footnote>
  <w:footnote w:type="continuationNotice" w:id="1">
    <w:p w14:paraId="27C9A969" w14:textId="77777777" w:rsidR="002F3FB4" w:rsidRDefault="002F3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D62C" w14:textId="77777777" w:rsidR="00CB7354" w:rsidRPr="00781A76" w:rsidRDefault="00CB7354" w:rsidP="00A54C7D">
    <w:pPr>
      <w:pStyle w:val="Header"/>
      <w:spacing w:after="120"/>
      <w:jc w:val="center"/>
      <w:rPr>
        <w:sz w:val="16"/>
        <w:szCs w:val="16"/>
      </w:rPr>
    </w:pPr>
    <w:r w:rsidRPr="00781A76">
      <w:rPr>
        <w:noProof/>
        <w:sz w:val="16"/>
        <w:szCs w:val="16"/>
      </w:rPr>
      <w:drawing>
        <wp:inline distT="0" distB="0" distL="0" distR="0" wp14:anchorId="4D39AD22" wp14:editId="4A5DAD6A">
          <wp:extent cx="4780384" cy="764861"/>
          <wp:effectExtent l="0" t="0" r="127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384" cy="76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3A1"/>
    <w:multiLevelType w:val="hybridMultilevel"/>
    <w:tmpl w:val="2972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923EA"/>
    <w:multiLevelType w:val="hybridMultilevel"/>
    <w:tmpl w:val="C9FC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54F59"/>
    <w:multiLevelType w:val="hybridMultilevel"/>
    <w:tmpl w:val="9D5C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26"/>
    <w:rsid w:val="00066918"/>
    <w:rsid w:val="00081DA7"/>
    <w:rsid w:val="000C2E63"/>
    <w:rsid w:val="00111B0C"/>
    <w:rsid w:val="00132CCE"/>
    <w:rsid w:val="00174E12"/>
    <w:rsid w:val="001B0480"/>
    <w:rsid w:val="001B1D2A"/>
    <w:rsid w:val="001B5D68"/>
    <w:rsid w:val="001D2601"/>
    <w:rsid w:val="001D75D3"/>
    <w:rsid w:val="001D7F18"/>
    <w:rsid w:val="001F3EC5"/>
    <w:rsid w:val="0024037C"/>
    <w:rsid w:val="0025162B"/>
    <w:rsid w:val="002626D1"/>
    <w:rsid w:val="00284654"/>
    <w:rsid w:val="002861F4"/>
    <w:rsid w:val="00294CBB"/>
    <w:rsid w:val="002B1149"/>
    <w:rsid w:val="002E4B0A"/>
    <w:rsid w:val="002F3FB4"/>
    <w:rsid w:val="002F73E6"/>
    <w:rsid w:val="0036300D"/>
    <w:rsid w:val="00394AAD"/>
    <w:rsid w:val="003A4B67"/>
    <w:rsid w:val="00401A2F"/>
    <w:rsid w:val="004144C0"/>
    <w:rsid w:val="004647BE"/>
    <w:rsid w:val="004A4B3E"/>
    <w:rsid w:val="00500051"/>
    <w:rsid w:val="005117DF"/>
    <w:rsid w:val="00533E65"/>
    <w:rsid w:val="00566FCC"/>
    <w:rsid w:val="005B4D23"/>
    <w:rsid w:val="005C3EE0"/>
    <w:rsid w:val="005E0384"/>
    <w:rsid w:val="005F6B1E"/>
    <w:rsid w:val="00615F0E"/>
    <w:rsid w:val="00620A8B"/>
    <w:rsid w:val="00655D87"/>
    <w:rsid w:val="00663EED"/>
    <w:rsid w:val="006757BF"/>
    <w:rsid w:val="0069516C"/>
    <w:rsid w:val="006B711B"/>
    <w:rsid w:val="006C0627"/>
    <w:rsid w:val="006F5CA2"/>
    <w:rsid w:val="00703A36"/>
    <w:rsid w:val="007167C2"/>
    <w:rsid w:val="00731BF4"/>
    <w:rsid w:val="00745CDF"/>
    <w:rsid w:val="007533D4"/>
    <w:rsid w:val="00780AEA"/>
    <w:rsid w:val="00781A76"/>
    <w:rsid w:val="007B4B22"/>
    <w:rsid w:val="007C463F"/>
    <w:rsid w:val="007D3D92"/>
    <w:rsid w:val="008177BB"/>
    <w:rsid w:val="0084261D"/>
    <w:rsid w:val="008469E8"/>
    <w:rsid w:val="00875421"/>
    <w:rsid w:val="008B69E9"/>
    <w:rsid w:val="008E7B87"/>
    <w:rsid w:val="00901B05"/>
    <w:rsid w:val="00916A57"/>
    <w:rsid w:val="0097548E"/>
    <w:rsid w:val="00982B75"/>
    <w:rsid w:val="00986C47"/>
    <w:rsid w:val="009F13D3"/>
    <w:rsid w:val="00A37C63"/>
    <w:rsid w:val="00A54C7D"/>
    <w:rsid w:val="00A64D54"/>
    <w:rsid w:val="00A72145"/>
    <w:rsid w:val="00B17AFA"/>
    <w:rsid w:val="00B20A44"/>
    <w:rsid w:val="00B54992"/>
    <w:rsid w:val="00B81F61"/>
    <w:rsid w:val="00BB5EB8"/>
    <w:rsid w:val="00BD082D"/>
    <w:rsid w:val="00BE3F50"/>
    <w:rsid w:val="00C1007B"/>
    <w:rsid w:val="00C23720"/>
    <w:rsid w:val="00C41608"/>
    <w:rsid w:val="00C5086D"/>
    <w:rsid w:val="00C72E73"/>
    <w:rsid w:val="00CB7354"/>
    <w:rsid w:val="00CC280B"/>
    <w:rsid w:val="00CE0746"/>
    <w:rsid w:val="00D076F2"/>
    <w:rsid w:val="00D21DDA"/>
    <w:rsid w:val="00D47FAC"/>
    <w:rsid w:val="00DB6E59"/>
    <w:rsid w:val="00E20DFE"/>
    <w:rsid w:val="00E32EC6"/>
    <w:rsid w:val="00E5713C"/>
    <w:rsid w:val="00E711A1"/>
    <w:rsid w:val="00E752E6"/>
    <w:rsid w:val="00E8797C"/>
    <w:rsid w:val="00EB37E7"/>
    <w:rsid w:val="00EF10F3"/>
    <w:rsid w:val="00EF2634"/>
    <w:rsid w:val="00F25936"/>
    <w:rsid w:val="00F86426"/>
    <w:rsid w:val="00F900A8"/>
    <w:rsid w:val="00FA798A"/>
    <w:rsid w:val="00FC13C0"/>
    <w:rsid w:val="00FD015B"/>
    <w:rsid w:val="1A5E0492"/>
    <w:rsid w:val="214FB11F"/>
    <w:rsid w:val="2FB7BF0B"/>
    <w:rsid w:val="4D2FF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63EB7"/>
  <w15:chartTrackingRefBased/>
  <w15:docId w15:val="{AE723283-FEFD-4E2C-B28A-45C42D4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AD"/>
  </w:style>
  <w:style w:type="paragraph" w:styleId="Heading1">
    <w:name w:val="heading 1"/>
    <w:basedOn w:val="Normal"/>
    <w:next w:val="Normal"/>
    <w:link w:val="Heading1Char"/>
    <w:uiPriority w:val="9"/>
    <w:qFormat/>
    <w:rsid w:val="00394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54"/>
  </w:style>
  <w:style w:type="paragraph" w:styleId="Footer">
    <w:name w:val="footer"/>
    <w:basedOn w:val="Normal"/>
    <w:link w:val="FooterChar"/>
    <w:uiPriority w:val="99"/>
    <w:unhideWhenUsed/>
    <w:rsid w:val="00CB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54"/>
  </w:style>
  <w:style w:type="character" w:styleId="Strong">
    <w:name w:val="Strong"/>
    <w:basedOn w:val="DefaultParagraphFont"/>
    <w:uiPriority w:val="22"/>
    <w:qFormat/>
    <w:rsid w:val="00FC1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4A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B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6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6B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0A4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77BB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biinsights.ncbi.nlm.nih.gov/event_listing_type/ncbi-codeathon/" TargetMode="External"/><Relationship Id="rId18" Type="http://schemas.openxmlformats.org/officeDocument/2006/relationships/hyperlink" Target="https://hack.osu.edu/2022/" TargetMode="External"/><Relationship Id="rId26" Type="http://schemas.openxmlformats.org/officeDocument/2006/relationships/hyperlink" Target="https://peer.asee.org/?q=hackathon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rnegieuktrust.org.uk/publications/engage-respond-innovate-the-value-of-hackathons-in-public-libraries/" TargetMode="External"/><Relationship Id="rId34" Type="http://schemas.openxmlformats.org/officeDocument/2006/relationships/hyperlink" Target="https://jetstream-cloud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cbiinsights.ncbi.nlm.nih.gov/ncbi-outreach-events/" TargetMode="External"/><Relationship Id="rId17" Type="http://schemas.openxmlformats.org/officeDocument/2006/relationships/hyperlink" Target="https://hack.osu.edu/about.html" TargetMode="External"/><Relationship Id="rId25" Type="http://schemas.openxmlformats.org/officeDocument/2006/relationships/hyperlink" Target="https://makethebreastpumpnotsuck.com/" TargetMode="External"/><Relationship Id="rId33" Type="http://schemas.openxmlformats.org/officeDocument/2006/relationships/hyperlink" Target="https://usegalaxy.org/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790898944" TargetMode="External"/><Relationship Id="rId20" Type="http://schemas.openxmlformats.org/officeDocument/2006/relationships/hyperlink" Target="https://www.carnegieuktrust.org.uk/publications/hackathons-practical-guide/" TargetMode="External"/><Relationship Id="rId29" Type="http://schemas.openxmlformats.org/officeDocument/2006/relationships/hyperlink" Target="https://doi.org/10.3389/feduc.2022.95404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bi-codeathons.github.io/" TargetMode="External"/><Relationship Id="rId24" Type="http://schemas.openxmlformats.org/officeDocument/2006/relationships/hyperlink" Target="https://www.wired.com/story/inside-vhacks-first-ever-vatican-hackathon/" TargetMode="External"/><Relationship Id="rId32" Type="http://schemas.openxmlformats.org/officeDocument/2006/relationships/hyperlink" Target="https://deepnote.com/" TargetMode="External"/><Relationship Id="rId37" Type="http://schemas.openxmlformats.org/officeDocument/2006/relationships/hyperlink" Target="https://research.library.gsu.edu/dataservices/rds-workshops-recordings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research.library.gsu.edu/h4g" TargetMode="External"/><Relationship Id="rId23" Type="http://schemas.openxmlformats.org/officeDocument/2006/relationships/hyperlink" Target="https://research.library.gsu.edu/c.php?g=1270185&amp;p=9325731" TargetMode="External"/><Relationship Id="rId28" Type="http://schemas.openxmlformats.org/officeDocument/2006/relationships/hyperlink" Target="https://doi.org/10.1080/0194262X.2021.1963388" TargetMode="External"/><Relationship Id="rId36" Type="http://schemas.openxmlformats.org/officeDocument/2006/relationships/hyperlink" Target="https://www.opensciencedatacloud.org/" TargetMode="External"/><Relationship Id="rId10" Type="http://schemas.openxmlformats.org/officeDocument/2006/relationships/hyperlink" Target="https://ncbiinsights.ncbi.nlm.nih.gov/event_listing_type/ncbi-codeathon/" TargetMode="External"/><Relationship Id="rId19" Type="http://schemas.openxmlformats.org/officeDocument/2006/relationships/hyperlink" Target="https://hackathon-planning-kit.org/" TargetMode="External"/><Relationship Id="rId31" Type="http://schemas.openxmlformats.org/officeDocument/2006/relationships/hyperlink" Target="https://colab.research.googl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cialaction.gsu.edu/hack-4-good/" TargetMode="External"/><Relationship Id="rId22" Type="http://schemas.openxmlformats.org/officeDocument/2006/relationships/hyperlink" Target="https://hack.osu.edu/2018/" TargetMode="External"/><Relationship Id="rId27" Type="http://schemas.openxmlformats.org/officeDocument/2006/relationships/hyperlink" Target="https://doi.org/10.6017/ital.v40i4.13389" TargetMode="External"/><Relationship Id="rId30" Type="http://schemas.openxmlformats.org/officeDocument/2006/relationships/hyperlink" Target="https://rstudio.cloud/" TargetMode="External"/><Relationship Id="rId35" Type="http://schemas.openxmlformats.org/officeDocument/2006/relationships/hyperlink" Target="https://learning.cyver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1280d-95b8-4558-8349-61f3253e33f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163F8D4C6DD4D855473C959240D21" ma:contentTypeVersion="17" ma:contentTypeDescription="Create a new document." ma:contentTypeScope="" ma:versionID="659b08cef907caf14945192a3708b37d">
  <xsd:schema xmlns:xsd="http://www.w3.org/2001/XMLSchema" xmlns:xs="http://www.w3.org/2001/XMLSchema" xmlns:p="http://schemas.microsoft.com/office/2006/metadata/properties" xmlns:ns1="http://schemas.microsoft.com/sharepoint/v3" xmlns:ns3="5b71280d-95b8-4558-8349-61f3253e33f5" xmlns:ns4="d9ac32ba-fde7-4635-8e28-1d1d7dc528fd" targetNamespace="http://schemas.microsoft.com/office/2006/metadata/properties" ma:root="true" ma:fieldsID="0548a217e69512e1a94312411c4a4c36" ns1:_="" ns3:_="" ns4:_="">
    <xsd:import namespace="http://schemas.microsoft.com/sharepoint/v3"/>
    <xsd:import namespace="5b71280d-95b8-4558-8349-61f3253e33f5"/>
    <xsd:import namespace="d9ac32ba-fde7-4635-8e28-1d1d7dc528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280d-95b8-4558-8349-61f3253e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32ba-fde7-4635-8e28-1d1d7dc5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ACE4F-2EFE-465D-977C-6B1E0FEBE52E}">
  <ds:schemaRefs>
    <ds:schemaRef ds:uri="http://purl.org/dc/elements/1.1/"/>
    <ds:schemaRef ds:uri="http://schemas.microsoft.com/office/2006/metadata/properties"/>
    <ds:schemaRef ds:uri="http://schemas.microsoft.com/sharepoint/v3"/>
    <ds:schemaRef ds:uri="5b71280d-95b8-4558-8349-61f3253e33f5"/>
    <ds:schemaRef ds:uri="http://purl.org/dc/terms/"/>
    <ds:schemaRef ds:uri="d9ac32ba-fde7-4635-8e28-1d1d7dc5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4B6048-823F-4F26-9D2E-A92F1B65A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44B73-EB9C-4386-9B7F-6082B258B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1280d-95b8-4558-8349-61f3253e33f5"/>
    <ds:schemaRef ds:uri="d9ac32ba-fde7-4635-8e28-1d1d7dc5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and Proposal Writing Handout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and Proposal Writing Handout</dc:title>
  <dc:subject/>
  <dc:creator>RBrown;Margot Malachowski</dc:creator>
  <cp:keywords/>
  <dc:description/>
  <cp:lastModifiedBy>Nieman, Christine</cp:lastModifiedBy>
  <cp:revision>3</cp:revision>
  <dcterms:created xsi:type="dcterms:W3CDTF">2023-02-17T15:01:00Z</dcterms:created>
  <dcterms:modified xsi:type="dcterms:W3CDTF">2023-02-17T15:21:00Z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0x01010084D163F8D4C6DD4D855473C959240D21</vt:lpwstr>
  </property>
  <property fmtid="{D5CDD505-2E9C-101B-9397-08002B2CF9AE}" pid="3" name="MediaServiceImageTags">
    <vt:lpwstr/>
  </property>
</Properties>
</file>