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9CD" w:rsidRDefault="004A27A9" w:rsidP="004A27A9">
      <w:pPr>
        <w:tabs>
          <w:tab w:val="left" w:pos="2760"/>
        </w:tabs>
        <w:rPr>
          <w:sz w:val="28"/>
        </w:rPr>
      </w:pPr>
      <w:r>
        <w:rPr>
          <w:sz w:val="28"/>
        </w:rPr>
        <w:tab/>
      </w:r>
    </w:p>
    <w:p w:rsidR="000738C0" w:rsidRDefault="004326CD">
      <w:pPr>
        <w:rPr>
          <w:sz w:val="28"/>
        </w:rPr>
      </w:pPr>
      <w:r>
        <w:rPr>
          <w:sz w:val="28"/>
        </w:rPr>
        <w:t>Hi everyone,</w:t>
      </w:r>
    </w:p>
    <w:p w:rsidR="004326CD" w:rsidRDefault="004326CD" w:rsidP="004326CD">
      <w:pPr>
        <w:rPr>
          <w:sz w:val="28"/>
        </w:rPr>
      </w:pPr>
      <w:r>
        <w:rPr>
          <w:sz w:val="28"/>
        </w:rPr>
        <w:t>Thanks for taking the time to learn about developing a research question today in the second module of our EBP lessons. Before our next session, take some ti</w:t>
      </w:r>
      <w:bookmarkStart w:id="0" w:name="_GoBack"/>
      <w:bookmarkEnd w:id="0"/>
      <w:r>
        <w:rPr>
          <w:sz w:val="28"/>
        </w:rPr>
        <w:t xml:space="preserve">me to think about </w:t>
      </w:r>
      <w:r w:rsidR="00B150A5">
        <w:rPr>
          <w:sz w:val="28"/>
        </w:rPr>
        <w:t xml:space="preserve">some </w:t>
      </w:r>
      <w:r>
        <w:rPr>
          <w:sz w:val="28"/>
        </w:rPr>
        <w:t xml:space="preserve">ways in which you think your research question could begin to guide you as you start to search for information to answer it. We’ll learn more about this in our next module. </w:t>
      </w:r>
    </w:p>
    <w:p w:rsidR="004326CD" w:rsidRPr="004326CD" w:rsidRDefault="005C49CD">
      <w:pPr>
        <w:rPr>
          <w:sz w:val="28"/>
        </w:rPr>
      </w:pPr>
      <w:r>
        <w:rPr>
          <w:noProof/>
          <w:sz w:val="28"/>
        </w:rPr>
        <w:drawing>
          <wp:anchor distT="0" distB="0" distL="114300" distR="114300" simplePos="0" relativeHeight="251658240" behindDoc="1" locked="0" layoutInCell="1" allowOverlap="1">
            <wp:simplePos x="0" y="0"/>
            <wp:positionH relativeFrom="margin">
              <wp:align>left</wp:align>
            </wp:positionH>
            <wp:positionV relativeFrom="paragraph">
              <wp:posOffset>1194435</wp:posOffset>
            </wp:positionV>
            <wp:extent cx="5943600" cy="3327400"/>
            <wp:effectExtent l="19050" t="19050" r="19050" b="25400"/>
            <wp:wrapTight wrapText="bothSides">
              <wp:wrapPolygon edited="0">
                <wp:start x="-69" y="-124"/>
                <wp:lineTo x="-69" y="21641"/>
                <wp:lineTo x="21600" y="21641"/>
                <wp:lineTo x="21600" y="-124"/>
                <wp:lineTo x="-69" y="-124"/>
              </wp:wrapPolygon>
            </wp:wrapTight>
            <wp:docPr id="1" name="Picture 1" descr="Consider: &#10;How could your research question provide guidance as you begin searching for information?&#10;Remember:&#10;What makes an effective research question?&#10;The components of the PICO(T) framewor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ke-home message slide.PNG"/>
                    <pic:cNvPicPr/>
                  </pic:nvPicPr>
                  <pic:blipFill>
                    <a:blip r:embed="rId6">
                      <a:extLst>
                        <a:ext uri="{28A0092B-C50C-407E-A947-70E740481C1C}">
                          <a14:useLocalDpi xmlns:a14="http://schemas.microsoft.com/office/drawing/2010/main" val="0"/>
                        </a:ext>
                      </a:extLst>
                    </a:blip>
                    <a:stretch>
                      <a:fillRect/>
                    </a:stretch>
                  </pic:blipFill>
                  <pic:spPr>
                    <a:xfrm>
                      <a:off x="0" y="0"/>
                      <a:ext cx="5943600" cy="3327400"/>
                    </a:xfrm>
                    <a:prstGeom prst="rect">
                      <a:avLst/>
                    </a:prstGeom>
                    <a:ln>
                      <a:solidFill>
                        <a:schemeClr val="tx1"/>
                      </a:solidFill>
                    </a:ln>
                  </pic:spPr>
                </pic:pic>
              </a:graphicData>
            </a:graphic>
          </wp:anchor>
        </w:drawing>
      </w:r>
      <w:r w:rsidR="004326CD">
        <w:rPr>
          <w:sz w:val="28"/>
        </w:rPr>
        <w:t xml:space="preserve">Also, if you have </w:t>
      </w:r>
      <w:r w:rsidR="00873E3E">
        <w:rPr>
          <w:sz w:val="28"/>
        </w:rPr>
        <w:t>a few moments</w:t>
      </w:r>
      <w:r w:rsidR="004326CD">
        <w:rPr>
          <w:sz w:val="28"/>
        </w:rPr>
        <w:t xml:space="preserve">, try to develop a </w:t>
      </w:r>
      <w:proofErr w:type="gramStart"/>
      <w:r w:rsidR="004326CD">
        <w:rPr>
          <w:sz w:val="28"/>
        </w:rPr>
        <w:t>PICO(</w:t>
      </w:r>
      <w:proofErr w:type="gramEnd"/>
      <w:r w:rsidR="004326CD">
        <w:rPr>
          <w:sz w:val="28"/>
        </w:rPr>
        <w:t xml:space="preserve">T) question for something that comes up during your time at work before our next session. </w:t>
      </w:r>
    </w:p>
    <w:sectPr w:rsidR="004326CD" w:rsidRPr="004326CD" w:rsidSect="004A27A9">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014" w:rsidRDefault="00FC4014" w:rsidP="005C49CD">
      <w:pPr>
        <w:spacing w:after="0" w:line="240" w:lineRule="auto"/>
      </w:pPr>
      <w:r>
        <w:separator/>
      </w:r>
    </w:p>
  </w:endnote>
  <w:endnote w:type="continuationSeparator" w:id="0">
    <w:p w:rsidR="00FC4014" w:rsidRDefault="00FC4014" w:rsidP="005C4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014" w:rsidRDefault="00FC4014" w:rsidP="005C49CD">
      <w:pPr>
        <w:spacing w:after="0" w:line="240" w:lineRule="auto"/>
      </w:pPr>
      <w:r>
        <w:separator/>
      </w:r>
    </w:p>
  </w:footnote>
  <w:footnote w:type="continuationSeparator" w:id="0">
    <w:p w:rsidR="00FC4014" w:rsidRDefault="00FC4014" w:rsidP="005C4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7A9" w:rsidRPr="00A14F19" w:rsidRDefault="004A27A9" w:rsidP="004A27A9">
    <w:pPr>
      <w:pStyle w:val="Header"/>
      <w:jc w:val="center"/>
      <w:rPr>
        <w:b/>
        <w:iCs/>
        <w:color w:val="2F5496" w:themeColor="accent5" w:themeShade="BF"/>
        <w:sz w:val="60"/>
        <w:szCs w:val="60"/>
      </w:rPr>
    </w:pPr>
    <w:r>
      <w:rPr>
        <w:rStyle w:val="SubtleEmphasis"/>
        <w:b/>
        <w:i w:val="0"/>
        <w:color w:val="2F5496" w:themeColor="accent5" w:themeShade="BF"/>
        <w:sz w:val="60"/>
        <w:szCs w:val="60"/>
      </w:rPr>
      <w:t>E-mail Follow up O</w:t>
    </w:r>
    <w:r>
      <w:rPr>
        <w:rStyle w:val="SubtleEmphasis"/>
        <w:b/>
        <w:i w:val="0"/>
        <w:color w:val="2F5496" w:themeColor="accent5" w:themeShade="BF"/>
        <w:sz w:val="60"/>
        <w:szCs w:val="60"/>
      </w:rPr>
      <w:t>ption #2</w:t>
    </w:r>
  </w:p>
  <w:p w:rsidR="004A27A9" w:rsidRDefault="004A27A9">
    <w:pPr>
      <w:pStyle w:val="Header"/>
    </w:pPr>
  </w:p>
  <w:p w:rsidR="005C49CD" w:rsidRDefault="005C49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60C"/>
    <w:rsid w:val="000738C0"/>
    <w:rsid w:val="004326CD"/>
    <w:rsid w:val="004A27A9"/>
    <w:rsid w:val="0053260C"/>
    <w:rsid w:val="005C49CD"/>
    <w:rsid w:val="00873E3E"/>
    <w:rsid w:val="00911D8E"/>
    <w:rsid w:val="00984898"/>
    <w:rsid w:val="00B150A5"/>
    <w:rsid w:val="00DA10B4"/>
    <w:rsid w:val="00FC4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DBDEE"/>
  <w15:chartTrackingRefBased/>
  <w15:docId w15:val="{E7B67FC3-D5FC-4766-977B-03C773A3F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4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9CD"/>
  </w:style>
  <w:style w:type="paragraph" w:styleId="Footer">
    <w:name w:val="footer"/>
    <w:basedOn w:val="Normal"/>
    <w:link w:val="FooterChar"/>
    <w:uiPriority w:val="99"/>
    <w:unhideWhenUsed/>
    <w:rsid w:val="005C4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9CD"/>
  </w:style>
  <w:style w:type="character" w:styleId="SubtleEmphasis">
    <w:name w:val="Subtle Emphasis"/>
    <w:basedOn w:val="DefaultParagraphFont"/>
    <w:uiPriority w:val="19"/>
    <w:qFormat/>
    <w:rsid w:val="005C49C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77</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Cowles, Kelsey</dc:creator>
  <cp:keywords/>
  <dc:description/>
  <cp:lastModifiedBy>Windows User</cp:lastModifiedBy>
  <cp:revision>7</cp:revision>
  <dcterms:created xsi:type="dcterms:W3CDTF">2019-08-29T13:21:00Z</dcterms:created>
  <dcterms:modified xsi:type="dcterms:W3CDTF">2020-05-22T16:15:00Z</dcterms:modified>
</cp:coreProperties>
</file>