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F6206" w14:textId="20BBA0D8" w:rsidR="007E0A53" w:rsidRDefault="007E0A53" w:rsidP="007E0A53">
      <w:pPr>
        <w:spacing w:line="288" w:lineRule="auto"/>
        <w:rPr>
          <w:b/>
          <w:sz w:val="28"/>
          <w:szCs w:val="28"/>
        </w:rPr>
      </w:pPr>
      <w:r w:rsidRPr="007E0A53">
        <w:rPr>
          <w:b/>
          <w:sz w:val="28"/>
          <w:szCs w:val="28"/>
        </w:rPr>
        <w:t>Impo</w:t>
      </w:r>
      <w:r>
        <w:rPr>
          <w:b/>
          <w:sz w:val="28"/>
          <w:szCs w:val="28"/>
        </w:rPr>
        <w:t xml:space="preserve">rtant Points </w:t>
      </w:r>
      <w:proofErr w:type="gramStart"/>
      <w:r>
        <w:rPr>
          <w:b/>
          <w:sz w:val="28"/>
          <w:szCs w:val="28"/>
        </w:rPr>
        <w:t>About</w:t>
      </w:r>
      <w:proofErr w:type="gramEnd"/>
      <w:r>
        <w:rPr>
          <w:b/>
          <w:sz w:val="28"/>
          <w:szCs w:val="28"/>
        </w:rPr>
        <w:t xml:space="preserve"> C</w:t>
      </w:r>
      <w:r w:rsidRPr="007E0A53">
        <w:rPr>
          <w:b/>
          <w:sz w:val="28"/>
          <w:szCs w:val="28"/>
        </w:rPr>
        <w:t>ulture</w:t>
      </w:r>
    </w:p>
    <w:p w14:paraId="19F8652A" w14:textId="40B4BC02" w:rsidR="00BC5106" w:rsidRPr="007E0A53" w:rsidRDefault="00794582" w:rsidP="007E0A53">
      <w:pPr>
        <w:numPr>
          <w:ilvl w:val="0"/>
          <w:numId w:val="13"/>
        </w:numPr>
        <w:spacing w:line="288" w:lineRule="auto"/>
        <w:contextualSpacing/>
        <w:rPr>
          <w:sz w:val="28"/>
          <w:szCs w:val="28"/>
        </w:rPr>
      </w:pPr>
      <w:r w:rsidRPr="007E0A53">
        <w:rPr>
          <w:sz w:val="28"/>
          <w:szCs w:val="28"/>
        </w:rPr>
        <w:t xml:space="preserve">Cultures can merge and </w:t>
      </w:r>
      <w:r w:rsidR="007E0A53">
        <w:rPr>
          <w:sz w:val="28"/>
          <w:szCs w:val="28"/>
        </w:rPr>
        <w:t>____________</w:t>
      </w:r>
      <w:r w:rsidRPr="007E0A53">
        <w:rPr>
          <w:sz w:val="28"/>
          <w:szCs w:val="28"/>
          <w:vertAlign w:val="superscript"/>
        </w:rPr>
        <w:t>2,3</w:t>
      </w:r>
    </w:p>
    <w:p w14:paraId="694DC23D" w14:textId="77777777" w:rsidR="00BC5106" w:rsidRPr="007E0A53" w:rsidRDefault="00794582" w:rsidP="007E0A53">
      <w:pPr>
        <w:numPr>
          <w:ilvl w:val="0"/>
          <w:numId w:val="13"/>
        </w:numPr>
        <w:spacing w:line="288" w:lineRule="auto"/>
        <w:contextualSpacing/>
        <w:rPr>
          <w:sz w:val="28"/>
          <w:szCs w:val="28"/>
        </w:rPr>
      </w:pPr>
      <w:r w:rsidRPr="007E0A53">
        <w:rPr>
          <w:sz w:val="28"/>
          <w:szCs w:val="28"/>
        </w:rPr>
        <w:t>Cultural values may be expressed more or less in different circumstances</w:t>
      </w:r>
      <w:r w:rsidRPr="007E0A53">
        <w:rPr>
          <w:sz w:val="28"/>
          <w:szCs w:val="28"/>
          <w:vertAlign w:val="superscript"/>
        </w:rPr>
        <w:t>2</w:t>
      </w:r>
    </w:p>
    <w:p w14:paraId="67219106" w14:textId="6E648127" w:rsidR="00BC5106" w:rsidRPr="007E0A53" w:rsidRDefault="007E0A53" w:rsidP="007E0A53">
      <w:pPr>
        <w:numPr>
          <w:ilvl w:val="0"/>
          <w:numId w:val="13"/>
        </w:numPr>
        <w:spacing w:line="288" w:lineRule="auto"/>
        <w:contextualSpacing/>
        <w:rPr>
          <w:sz w:val="28"/>
          <w:szCs w:val="28"/>
        </w:rPr>
      </w:pPr>
      <w:r>
        <w:rPr>
          <w:sz w:val="28"/>
          <w:szCs w:val="28"/>
        </w:rPr>
        <w:t>Culture is linked to _______________</w:t>
      </w:r>
      <w:r w:rsidR="00794582" w:rsidRPr="007E0A53">
        <w:rPr>
          <w:sz w:val="28"/>
          <w:szCs w:val="28"/>
        </w:rPr>
        <w:t xml:space="preserve"> that surround a person, such as the economy and politics</w:t>
      </w:r>
      <w:r w:rsidR="00794582" w:rsidRPr="007E0A53">
        <w:rPr>
          <w:sz w:val="28"/>
          <w:szCs w:val="28"/>
          <w:vertAlign w:val="superscript"/>
        </w:rPr>
        <w:t>3</w:t>
      </w:r>
    </w:p>
    <w:p w14:paraId="0DC57E7B" w14:textId="567D8AD0" w:rsidR="00BC5106" w:rsidRPr="007E0A53" w:rsidRDefault="00794582" w:rsidP="007E0A53">
      <w:pPr>
        <w:numPr>
          <w:ilvl w:val="0"/>
          <w:numId w:val="13"/>
        </w:numPr>
        <w:spacing w:line="288" w:lineRule="auto"/>
        <w:contextualSpacing/>
        <w:rPr>
          <w:sz w:val="28"/>
          <w:szCs w:val="28"/>
        </w:rPr>
      </w:pPr>
      <w:r w:rsidRPr="007E0A53">
        <w:rPr>
          <w:sz w:val="28"/>
          <w:szCs w:val="28"/>
        </w:rPr>
        <w:t xml:space="preserve">Culture is </w:t>
      </w:r>
      <w:r w:rsidR="007E0A53">
        <w:rPr>
          <w:sz w:val="28"/>
          <w:szCs w:val="28"/>
        </w:rPr>
        <w:t xml:space="preserve">________ </w:t>
      </w:r>
      <w:r w:rsidRPr="007E0A53">
        <w:rPr>
          <w:sz w:val="28"/>
          <w:szCs w:val="28"/>
        </w:rPr>
        <w:t>only a persons’ race or ethnicity</w:t>
      </w:r>
      <w:r w:rsidRPr="007E0A53">
        <w:rPr>
          <w:sz w:val="28"/>
          <w:szCs w:val="28"/>
          <w:vertAlign w:val="superscript"/>
        </w:rPr>
        <w:t>2,3</w:t>
      </w:r>
    </w:p>
    <w:p w14:paraId="5417E97E" w14:textId="77777777" w:rsidR="007E0A53" w:rsidRPr="007E0A53" w:rsidRDefault="007E0A53" w:rsidP="007E0A53">
      <w:pPr>
        <w:spacing w:line="288" w:lineRule="auto"/>
        <w:rPr>
          <w:sz w:val="12"/>
          <w:szCs w:val="28"/>
        </w:rPr>
      </w:pPr>
    </w:p>
    <w:p w14:paraId="016C3017" w14:textId="076E368F" w:rsidR="007A781E" w:rsidRDefault="007E0A53" w:rsidP="007E0A53">
      <w:pPr>
        <w:spacing w:line="288" w:lineRule="auto"/>
        <w:rPr>
          <w:b/>
          <w:sz w:val="28"/>
          <w:szCs w:val="28"/>
        </w:rPr>
      </w:pPr>
      <w:r>
        <w:rPr>
          <w:b/>
          <w:sz w:val="28"/>
          <w:szCs w:val="28"/>
        </w:rPr>
        <w:t>Profession and Culture</w:t>
      </w:r>
    </w:p>
    <w:p w14:paraId="176BCF4A" w14:textId="1990D145" w:rsidR="007F3C7A" w:rsidRDefault="007E0A53" w:rsidP="001355E2">
      <w:pPr>
        <w:spacing w:line="288" w:lineRule="auto"/>
        <w:contextualSpacing/>
        <w:rPr>
          <w:sz w:val="28"/>
          <w:szCs w:val="28"/>
          <w:vertAlign w:val="superscript"/>
        </w:rPr>
      </w:pPr>
      <w:r w:rsidRPr="007E0A53">
        <w:rPr>
          <w:sz w:val="28"/>
          <w:szCs w:val="28"/>
        </w:rPr>
        <w:t xml:space="preserve">“The </w:t>
      </w:r>
      <w:r w:rsidRPr="007E0A53">
        <w:rPr>
          <w:bCs/>
          <w:sz w:val="28"/>
          <w:szCs w:val="28"/>
        </w:rPr>
        <w:t>cross-cultural reality</w:t>
      </w:r>
      <w:r w:rsidRPr="007E0A53">
        <w:rPr>
          <w:b/>
          <w:bCs/>
          <w:sz w:val="28"/>
          <w:szCs w:val="28"/>
        </w:rPr>
        <w:t xml:space="preserve"> </w:t>
      </w:r>
      <w:r w:rsidRPr="007E0A53">
        <w:rPr>
          <w:sz w:val="28"/>
          <w:szCs w:val="28"/>
        </w:rPr>
        <w:t>is that even a patient who matches [their] doctor on age, gender, race, and native language will differ on other cultural dimensions. These could be family status, national origin, sexual orientation, and profession”</w:t>
      </w:r>
      <w:r w:rsidRPr="007E0A53">
        <w:rPr>
          <w:sz w:val="28"/>
          <w:szCs w:val="28"/>
          <w:vertAlign w:val="superscript"/>
        </w:rPr>
        <w:t>4</w:t>
      </w:r>
    </w:p>
    <w:p w14:paraId="63B9046E" w14:textId="77777777" w:rsidR="007E0A53" w:rsidRPr="007E0A53" w:rsidRDefault="007E0A53" w:rsidP="001355E2">
      <w:pPr>
        <w:spacing w:line="288" w:lineRule="auto"/>
        <w:contextualSpacing/>
        <w:rPr>
          <w:sz w:val="12"/>
          <w:szCs w:val="12"/>
        </w:rPr>
      </w:pPr>
    </w:p>
    <w:p w14:paraId="14DD140C" w14:textId="75A531AF" w:rsidR="007E0A53" w:rsidRPr="007E0A53" w:rsidRDefault="007E0A53" w:rsidP="001355E2">
      <w:pPr>
        <w:spacing w:line="288" w:lineRule="auto"/>
        <w:contextualSpacing/>
        <w:rPr>
          <w:b/>
          <w:sz w:val="28"/>
          <w:szCs w:val="28"/>
        </w:rPr>
      </w:pPr>
      <w:r w:rsidRPr="007E0A53">
        <w:rPr>
          <w:b/>
          <w:sz w:val="28"/>
          <w:szCs w:val="28"/>
        </w:rPr>
        <w:t>Power &amp; Privilege Wheel</w:t>
      </w:r>
    </w:p>
    <w:p w14:paraId="1D4BA339" w14:textId="66AEBA5D" w:rsidR="007E0A53" w:rsidRDefault="007E0A53" w:rsidP="007E0A53">
      <w:pPr>
        <w:spacing w:line="288" w:lineRule="auto"/>
        <w:rPr>
          <w:sz w:val="28"/>
          <w:szCs w:val="28"/>
        </w:rPr>
      </w:pPr>
      <w:r>
        <w:rPr>
          <w:noProof/>
        </w:rPr>
        <w:drawing>
          <wp:anchor distT="0" distB="0" distL="114300" distR="114300" simplePos="0" relativeHeight="251663360" behindDoc="1" locked="0" layoutInCell="1" allowOverlap="1" wp14:anchorId="52DA70C6" wp14:editId="45434746">
            <wp:simplePos x="0" y="0"/>
            <wp:positionH relativeFrom="column">
              <wp:posOffset>640080</wp:posOffset>
            </wp:positionH>
            <wp:positionV relativeFrom="paragraph">
              <wp:posOffset>8890</wp:posOffset>
            </wp:positionV>
            <wp:extent cx="5683250" cy="4524375"/>
            <wp:effectExtent l="0" t="0" r="0" b="9525"/>
            <wp:wrapTight wrapText="bothSides">
              <wp:wrapPolygon edited="0">
                <wp:start x="0" y="0"/>
                <wp:lineTo x="0" y="21555"/>
                <wp:lineTo x="21503" y="21555"/>
                <wp:lineTo x="21503" y="0"/>
                <wp:lineTo x="0" y="0"/>
              </wp:wrapPolygon>
            </wp:wrapTight>
            <wp:docPr id="2" name="Picture 2" descr="A circle with different identities listed around the outside. These are physical ability, race, community support, language, gender, education, age, nationality, mental health, class, sexuality, and relig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3250" cy="4524375"/>
                    </a:xfrm>
                    <a:prstGeom prst="rect">
                      <a:avLst/>
                    </a:prstGeom>
                    <a:noFill/>
                  </pic:spPr>
                </pic:pic>
              </a:graphicData>
            </a:graphic>
            <wp14:sizeRelH relativeFrom="margin">
              <wp14:pctWidth>0</wp14:pctWidth>
            </wp14:sizeRelH>
            <wp14:sizeRelV relativeFrom="margin">
              <wp14:pctHeight>0</wp14:pctHeight>
            </wp14:sizeRelV>
          </wp:anchor>
        </w:drawing>
      </w:r>
    </w:p>
    <w:p w14:paraId="0FDE736F" w14:textId="3B69D8CB" w:rsidR="007E0A53" w:rsidRDefault="007E0A53" w:rsidP="007E0A53">
      <w:pPr>
        <w:spacing w:line="288" w:lineRule="auto"/>
        <w:rPr>
          <w:sz w:val="28"/>
          <w:szCs w:val="28"/>
        </w:rPr>
      </w:pPr>
    </w:p>
    <w:p w14:paraId="4F005F20" w14:textId="29746110" w:rsidR="007E0A53" w:rsidRPr="007E0A53" w:rsidRDefault="007E0A53" w:rsidP="007E0A53">
      <w:pPr>
        <w:spacing w:line="288" w:lineRule="auto"/>
        <w:rPr>
          <w:sz w:val="28"/>
          <w:szCs w:val="28"/>
        </w:rPr>
      </w:pPr>
    </w:p>
    <w:p w14:paraId="407A4D3B" w14:textId="5228271B" w:rsidR="007F3C7A" w:rsidRDefault="007F3C7A" w:rsidP="001A4350">
      <w:pPr>
        <w:pStyle w:val="ListParagraph"/>
      </w:pPr>
    </w:p>
    <w:p w14:paraId="4DA67361" w14:textId="275DFD08" w:rsidR="00E71116" w:rsidRDefault="00E71116" w:rsidP="001F081A">
      <w:pPr>
        <w:pStyle w:val="ListParagraph"/>
        <w:jc w:val="center"/>
      </w:pPr>
    </w:p>
    <w:p w14:paraId="7EF56DBA" w14:textId="77777777" w:rsidR="00EE5441" w:rsidRDefault="00EE5441" w:rsidP="009E33E0"/>
    <w:p w14:paraId="3F264035" w14:textId="77777777" w:rsidR="00EE5441" w:rsidRDefault="00EE5441" w:rsidP="009E33E0"/>
    <w:p w14:paraId="1BF9B305" w14:textId="77777777" w:rsidR="00EE5441" w:rsidRDefault="00EE5441" w:rsidP="009E33E0"/>
    <w:p w14:paraId="4D946626" w14:textId="77777777" w:rsidR="00EE5441" w:rsidRDefault="00EE5441" w:rsidP="009E33E0"/>
    <w:p w14:paraId="42E9110A" w14:textId="77777777" w:rsidR="00EE5441" w:rsidRDefault="00EE5441" w:rsidP="009E33E0"/>
    <w:p w14:paraId="57F75A12" w14:textId="77777777" w:rsidR="00EE5441" w:rsidRDefault="00EE5441" w:rsidP="009E33E0"/>
    <w:p w14:paraId="14DD44A6" w14:textId="77777777" w:rsidR="00EE5441" w:rsidRDefault="00EE5441" w:rsidP="009E33E0"/>
    <w:p w14:paraId="031BE625" w14:textId="77777777" w:rsidR="00EE5441" w:rsidRDefault="00EE5441" w:rsidP="009E33E0"/>
    <w:p w14:paraId="5EB1A415" w14:textId="77777777" w:rsidR="00EE5441" w:rsidRDefault="00EE5441" w:rsidP="00EE5441"/>
    <w:p w14:paraId="2E80CFCC" w14:textId="77777777" w:rsidR="00EE5441" w:rsidRDefault="00EE5441" w:rsidP="00EE5441"/>
    <w:p w14:paraId="770E361F" w14:textId="747F7D28" w:rsidR="00EE5441" w:rsidRDefault="007E0A53" w:rsidP="00EE5441">
      <w:r w:rsidRPr="007E0A53">
        <w:rPr>
          <w:noProof/>
        </w:rPr>
        <w:lastRenderedPageBreak/>
        <w:drawing>
          <wp:anchor distT="0" distB="0" distL="114300" distR="114300" simplePos="0" relativeHeight="251664384" behindDoc="1" locked="0" layoutInCell="1" allowOverlap="1" wp14:anchorId="471575D3" wp14:editId="411233CD">
            <wp:simplePos x="0" y="0"/>
            <wp:positionH relativeFrom="margin">
              <wp:align>center</wp:align>
            </wp:positionH>
            <wp:positionV relativeFrom="paragraph">
              <wp:posOffset>57150</wp:posOffset>
            </wp:positionV>
            <wp:extent cx="6096635" cy="3429000"/>
            <wp:effectExtent l="19050" t="19050" r="18415" b="19050"/>
            <wp:wrapTight wrapText="bothSides">
              <wp:wrapPolygon edited="0">
                <wp:start x="-67" y="-120"/>
                <wp:lineTo x="-67" y="21600"/>
                <wp:lineTo x="21598" y="21600"/>
                <wp:lineTo x="21598" y="-120"/>
                <wp:lineTo x="-67" y="-120"/>
              </wp:wrapPolygon>
            </wp:wrapTight>
            <wp:docPr id="1" name="Picture 1" descr="Consider:&#10;What aspects of culture are you most aware of as you go about doing your job?&#10;Why are these aspects of culture importa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96635" cy="3429000"/>
                    </a:xfrm>
                    <a:prstGeom prst="rect">
                      <a:avLst/>
                    </a:prstGeom>
                    <a:ln>
                      <a:solidFill>
                        <a:schemeClr val="tx1"/>
                      </a:solidFill>
                    </a:ln>
                  </pic:spPr>
                </pic:pic>
              </a:graphicData>
            </a:graphic>
          </wp:anchor>
        </w:drawing>
      </w:r>
    </w:p>
    <w:p w14:paraId="4F964ECA" w14:textId="77777777" w:rsidR="00EE5441" w:rsidRDefault="00EE5441" w:rsidP="00EE5441"/>
    <w:p w14:paraId="07BC1454" w14:textId="77777777" w:rsidR="00EE5441" w:rsidRDefault="00EE5441" w:rsidP="00EE5441"/>
    <w:p w14:paraId="640706A6" w14:textId="77777777" w:rsidR="007E0A53" w:rsidRDefault="007E0A53" w:rsidP="00EE5441"/>
    <w:p w14:paraId="4953CB90" w14:textId="77777777" w:rsidR="007E0A53" w:rsidRDefault="007E0A53" w:rsidP="00EE5441"/>
    <w:p w14:paraId="78A5F66C" w14:textId="77777777" w:rsidR="007E0A53" w:rsidRDefault="007E0A53" w:rsidP="00EE5441"/>
    <w:p w14:paraId="12C0A8E8" w14:textId="77777777" w:rsidR="007E0A53" w:rsidRDefault="007E0A53" w:rsidP="00EE5441"/>
    <w:p w14:paraId="5460E705" w14:textId="77777777" w:rsidR="007E0A53" w:rsidRDefault="007E0A53" w:rsidP="00EE5441"/>
    <w:p w14:paraId="16BD9A98" w14:textId="77777777" w:rsidR="007E0A53" w:rsidRDefault="007E0A53" w:rsidP="00EE5441"/>
    <w:p w14:paraId="79D2F682" w14:textId="77777777" w:rsidR="007E0A53" w:rsidRDefault="007E0A53" w:rsidP="00EE5441"/>
    <w:p w14:paraId="39C34A52" w14:textId="77777777" w:rsidR="007E0A53" w:rsidRDefault="007E0A53" w:rsidP="00EE5441"/>
    <w:p w14:paraId="6D4D1933" w14:textId="77777777" w:rsidR="007E0A53" w:rsidRDefault="007E0A53" w:rsidP="00EE5441"/>
    <w:p w14:paraId="645D3F81" w14:textId="77777777" w:rsidR="007E0A53" w:rsidRDefault="007E0A53" w:rsidP="00EE5441"/>
    <w:p w14:paraId="67BB5AA1" w14:textId="77777777" w:rsidR="007E0A53" w:rsidRDefault="007E0A53" w:rsidP="00EE5441"/>
    <w:p w14:paraId="0ADC7EA2" w14:textId="685A354B" w:rsidR="00E40A99" w:rsidRDefault="00CA0506" w:rsidP="00EE5441">
      <w:r>
        <w:t xml:space="preserve">References: </w:t>
      </w:r>
    </w:p>
    <w:p w14:paraId="2D86B844" w14:textId="77777777" w:rsidR="00BC5106" w:rsidRPr="007E0A53" w:rsidRDefault="00794582" w:rsidP="007E0A53">
      <w:pPr>
        <w:pStyle w:val="ListParagraph"/>
        <w:numPr>
          <w:ilvl w:val="0"/>
          <w:numId w:val="14"/>
        </w:numPr>
      </w:pPr>
      <w:proofErr w:type="spellStart"/>
      <w:r w:rsidRPr="007E0A53">
        <w:t>MacKenzie</w:t>
      </w:r>
      <w:proofErr w:type="spellEnd"/>
      <w:r w:rsidRPr="007E0A53">
        <w:t xml:space="preserve">, L., </w:t>
      </w:r>
      <w:proofErr w:type="spellStart"/>
      <w:r w:rsidRPr="007E0A53">
        <w:t>Hatala</w:t>
      </w:r>
      <w:proofErr w:type="spellEnd"/>
      <w:r w:rsidRPr="007E0A53">
        <w:t xml:space="preserve">, </w:t>
      </w:r>
      <w:proofErr w:type="gramStart"/>
      <w:r w:rsidRPr="007E0A53">
        <w:t>A</w:t>
      </w:r>
      <w:proofErr w:type="gramEnd"/>
      <w:r w:rsidRPr="007E0A53">
        <w:t xml:space="preserve"> (2019). Addressing culture within healthcare settings: the limits of cultural competence and the power of humility. </w:t>
      </w:r>
      <w:r w:rsidRPr="007E0A53">
        <w:rPr>
          <w:i/>
          <w:iCs/>
        </w:rPr>
        <w:t xml:space="preserve">Canadian Medical Education Journal, 10(1), e124-e127. </w:t>
      </w:r>
    </w:p>
    <w:p w14:paraId="2457D548" w14:textId="77777777" w:rsidR="00BC5106" w:rsidRPr="007E0A53" w:rsidRDefault="00794582" w:rsidP="007E0A53">
      <w:pPr>
        <w:pStyle w:val="ListParagraph"/>
        <w:numPr>
          <w:ilvl w:val="0"/>
          <w:numId w:val="14"/>
        </w:numPr>
      </w:pPr>
      <w:r w:rsidRPr="007E0A53">
        <w:t xml:space="preserve">Napier, D., </w:t>
      </w:r>
      <w:proofErr w:type="spellStart"/>
      <w:r w:rsidRPr="007E0A53">
        <w:t>Ancarno</w:t>
      </w:r>
      <w:proofErr w:type="spellEnd"/>
      <w:r w:rsidRPr="007E0A53">
        <w:t xml:space="preserve">, C., Butler, B., Calabrese, J., </w:t>
      </w:r>
      <w:proofErr w:type="spellStart"/>
      <w:r w:rsidRPr="007E0A53">
        <w:t>Chater</w:t>
      </w:r>
      <w:proofErr w:type="spellEnd"/>
      <w:r w:rsidRPr="007E0A53">
        <w:t xml:space="preserve">, A., </w:t>
      </w:r>
      <w:proofErr w:type="spellStart"/>
      <w:r w:rsidRPr="007E0A53">
        <w:t>Chaterjee</w:t>
      </w:r>
      <w:proofErr w:type="spellEnd"/>
      <w:r w:rsidRPr="007E0A53">
        <w:t xml:space="preserve">, H… </w:t>
      </w:r>
      <w:proofErr w:type="spellStart"/>
      <w:r w:rsidRPr="007E0A53">
        <w:t>Guesnet</w:t>
      </w:r>
      <w:proofErr w:type="spellEnd"/>
      <w:r w:rsidRPr="007E0A53">
        <w:t xml:space="preserve">, F. (2014). </w:t>
      </w:r>
      <w:r w:rsidRPr="007E0A53">
        <w:rPr>
          <w:i/>
          <w:iCs/>
        </w:rPr>
        <w:t xml:space="preserve">Culture and Health. The Lancet, 384, 1607-1639. </w:t>
      </w:r>
    </w:p>
    <w:p w14:paraId="589DF70F" w14:textId="77777777" w:rsidR="00BC5106" w:rsidRPr="007E0A53" w:rsidRDefault="00794582" w:rsidP="007E0A53">
      <w:pPr>
        <w:pStyle w:val="ListParagraph"/>
        <w:numPr>
          <w:ilvl w:val="0"/>
          <w:numId w:val="14"/>
        </w:numPr>
      </w:pPr>
      <w:proofErr w:type="spellStart"/>
      <w:r w:rsidRPr="007E0A53">
        <w:t>Kleinman</w:t>
      </w:r>
      <w:proofErr w:type="spellEnd"/>
      <w:r w:rsidRPr="007E0A53">
        <w:t xml:space="preserve">, A. &amp; Benson, P. (2006). Anthropology in the Clinic: The Problem of Cultural Competency and How to Fix It. </w:t>
      </w:r>
      <w:proofErr w:type="spellStart"/>
      <w:r w:rsidRPr="007E0A53">
        <w:rPr>
          <w:i/>
          <w:iCs/>
        </w:rPr>
        <w:t>Plos</w:t>
      </w:r>
      <w:proofErr w:type="spellEnd"/>
      <w:r w:rsidRPr="007E0A53">
        <w:rPr>
          <w:i/>
          <w:iCs/>
        </w:rPr>
        <w:t xml:space="preserve"> Med 3(10): e294. </w:t>
      </w:r>
    </w:p>
    <w:p w14:paraId="3F1BD45D" w14:textId="77777777" w:rsidR="00BC5106" w:rsidRPr="007E0A53" w:rsidRDefault="00794582" w:rsidP="007E0A53">
      <w:pPr>
        <w:pStyle w:val="ListParagraph"/>
        <w:numPr>
          <w:ilvl w:val="0"/>
          <w:numId w:val="14"/>
        </w:numPr>
      </w:pPr>
      <w:r w:rsidRPr="007E0A53">
        <w:t>White, A. &amp; Stubblefield-</w:t>
      </w:r>
      <w:proofErr w:type="spellStart"/>
      <w:r w:rsidRPr="007E0A53">
        <w:t>Tave</w:t>
      </w:r>
      <w:proofErr w:type="spellEnd"/>
      <w:r w:rsidRPr="007E0A53">
        <w:t xml:space="preserve">, B. (2017). Some Advice for Physicians and Other Clinicians Treating Minorities, Women, and other Patients at Risk of Receiving Health Care Disparities. </w:t>
      </w:r>
      <w:r w:rsidRPr="007E0A53">
        <w:rPr>
          <w:i/>
          <w:iCs/>
        </w:rPr>
        <w:t>Journal of Racial and Ethnic Health Disparities, 4, 472-479.</w:t>
      </w:r>
    </w:p>
    <w:p w14:paraId="29AECC6D" w14:textId="77777777" w:rsidR="00BC5106" w:rsidRPr="007E0A53" w:rsidRDefault="00794582" w:rsidP="007E0A53">
      <w:pPr>
        <w:pStyle w:val="ListParagraph"/>
        <w:numPr>
          <w:ilvl w:val="0"/>
          <w:numId w:val="14"/>
        </w:numPr>
      </w:pPr>
      <w:r w:rsidRPr="007E0A53">
        <w:t xml:space="preserve">Kim, S. and Andrews, N. Privilege and Identity Wheel. 2017. </w:t>
      </w:r>
      <w:hyperlink r:id="rId9" w:history="1">
        <w:r w:rsidRPr="007E0A53">
          <w:rPr>
            <w:rStyle w:val="Hyperlink"/>
          </w:rPr>
          <w:t>URL to source</w:t>
        </w:r>
      </w:hyperlink>
    </w:p>
    <w:p w14:paraId="66767DB1" w14:textId="77777777" w:rsidR="009E33E0" w:rsidRPr="00853D70" w:rsidRDefault="009E33E0" w:rsidP="009E33E0">
      <w:pPr>
        <w:pStyle w:val="ListParagraph"/>
      </w:pPr>
    </w:p>
    <w:p w14:paraId="0ED8ABA4" w14:textId="77777777" w:rsidR="00CA0506" w:rsidRDefault="00CA0506" w:rsidP="001A4350">
      <w:pPr>
        <w:pStyle w:val="ListParagraph"/>
      </w:pPr>
      <w:bookmarkStart w:id="0" w:name="_GoBack"/>
      <w:bookmarkEnd w:id="0"/>
    </w:p>
    <w:sectPr w:rsidR="00CA0506" w:rsidSect="006E5A5E">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E1792" w14:textId="77777777" w:rsidR="00774E00" w:rsidRDefault="00774E00" w:rsidP="00CA0506">
      <w:pPr>
        <w:spacing w:after="0" w:line="240" w:lineRule="auto"/>
      </w:pPr>
      <w:r>
        <w:separator/>
      </w:r>
    </w:p>
  </w:endnote>
  <w:endnote w:type="continuationSeparator" w:id="0">
    <w:p w14:paraId="3419BBA7" w14:textId="77777777" w:rsidR="00774E00" w:rsidRDefault="00774E00" w:rsidP="00CA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EBB3" w14:textId="77777777" w:rsidR="00E268FC" w:rsidRDefault="00E268FC" w:rsidP="00E268FC">
    <w:pPr>
      <w:pStyle w:val="NormalWeb"/>
      <w:spacing w:before="0" w:beforeAutospacing="0" w:after="0" w:afterAutospacing="0"/>
      <w:jc w:val="center"/>
      <w:rPr>
        <w:sz w:val="20"/>
      </w:rPr>
    </w:pPr>
    <w:r>
      <w:rPr>
        <w:rFonts w:ascii="Calibri" w:hAnsi="Calibri"/>
        <w:iCs/>
        <w:color w:val="000000" w:themeColor="text1"/>
        <w:kern w:val="24"/>
        <w:sz w:val="20"/>
      </w:rPr>
      <w:t>Developed resources reported in this presentation are supported by the National Library of Medicine (NLM), National Institutes of Health (NIH) under cooperative agreement number UG4LM012342 with the University of Pittsburgh, Health Sciences Library System. The content is solely the responsibility of the authors and does not necessarily represent the official views of the National Institutes of Health.</w:t>
    </w:r>
  </w:p>
  <w:p w14:paraId="5E218EEB" w14:textId="77777777" w:rsidR="00E268FC" w:rsidRDefault="00E26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D2698" w14:textId="77777777" w:rsidR="00774E00" w:rsidRDefault="00774E00" w:rsidP="00CA0506">
      <w:pPr>
        <w:spacing w:after="0" w:line="240" w:lineRule="auto"/>
      </w:pPr>
      <w:r>
        <w:separator/>
      </w:r>
    </w:p>
  </w:footnote>
  <w:footnote w:type="continuationSeparator" w:id="0">
    <w:p w14:paraId="390CD2FF" w14:textId="77777777" w:rsidR="00774E00" w:rsidRDefault="00774E00" w:rsidP="00CA0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9E51" w14:textId="505FEAC7" w:rsidR="006E5A5E" w:rsidRPr="006E5A5E" w:rsidRDefault="007E0A53" w:rsidP="006E5A5E">
    <w:pPr>
      <w:pStyle w:val="Header"/>
      <w:jc w:val="center"/>
      <w:rPr>
        <w:rStyle w:val="SubtleEmphasis"/>
        <w:b/>
        <w:i w:val="0"/>
        <w:color w:val="2E74B5" w:themeColor="accent5" w:themeShade="BF"/>
        <w:sz w:val="60"/>
        <w:szCs w:val="60"/>
      </w:rPr>
    </w:pPr>
    <w:r>
      <w:rPr>
        <w:rStyle w:val="SubtleEmphasis"/>
        <w:b/>
        <w:i w:val="0"/>
        <w:color w:val="2E74B5" w:themeColor="accent5" w:themeShade="BF"/>
        <w:sz w:val="60"/>
        <w:szCs w:val="60"/>
      </w:rPr>
      <w:t>Cultural Humility Module 2</w:t>
    </w:r>
    <w:r w:rsidR="006E5A5E" w:rsidRPr="006E5A5E">
      <w:rPr>
        <w:rStyle w:val="SubtleEmphasis"/>
        <w:b/>
        <w:i w:val="0"/>
        <w:color w:val="2E74B5" w:themeColor="accent5" w:themeShade="BF"/>
        <w:sz w:val="60"/>
        <w:szCs w:val="60"/>
      </w:rPr>
      <w:t xml:space="preserve"> Key Concepts Handout</w:t>
    </w:r>
  </w:p>
  <w:p w14:paraId="70C30F47" w14:textId="77777777" w:rsidR="006E5A5E" w:rsidRDefault="006E5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371"/>
    <w:multiLevelType w:val="hybridMultilevel"/>
    <w:tmpl w:val="598A64A6"/>
    <w:lvl w:ilvl="0" w:tplc="97004FB6">
      <w:start w:val="1"/>
      <w:numFmt w:val="decimal"/>
      <w:lvlText w:val="%1."/>
      <w:lvlJc w:val="left"/>
      <w:pPr>
        <w:tabs>
          <w:tab w:val="num" w:pos="720"/>
        </w:tabs>
        <w:ind w:left="720" w:hanging="360"/>
      </w:pPr>
    </w:lvl>
    <w:lvl w:ilvl="1" w:tplc="884098C8" w:tentative="1">
      <w:start w:val="1"/>
      <w:numFmt w:val="decimal"/>
      <w:lvlText w:val="%2."/>
      <w:lvlJc w:val="left"/>
      <w:pPr>
        <w:tabs>
          <w:tab w:val="num" w:pos="1440"/>
        </w:tabs>
        <w:ind w:left="1440" w:hanging="360"/>
      </w:pPr>
    </w:lvl>
    <w:lvl w:ilvl="2" w:tplc="DE502096" w:tentative="1">
      <w:start w:val="1"/>
      <w:numFmt w:val="decimal"/>
      <w:lvlText w:val="%3."/>
      <w:lvlJc w:val="left"/>
      <w:pPr>
        <w:tabs>
          <w:tab w:val="num" w:pos="2160"/>
        </w:tabs>
        <w:ind w:left="2160" w:hanging="360"/>
      </w:pPr>
    </w:lvl>
    <w:lvl w:ilvl="3" w:tplc="7504B008" w:tentative="1">
      <w:start w:val="1"/>
      <w:numFmt w:val="decimal"/>
      <w:lvlText w:val="%4."/>
      <w:lvlJc w:val="left"/>
      <w:pPr>
        <w:tabs>
          <w:tab w:val="num" w:pos="2880"/>
        </w:tabs>
        <w:ind w:left="2880" w:hanging="360"/>
      </w:pPr>
    </w:lvl>
    <w:lvl w:ilvl="4" w:tplc="9C1EC7BE" w:tentative="1">
      <w:start w:val="1"/>
      <w:numFmt w:val="decimal"/>
      <w:lvlText w:val="%5."/>
      <w:lvlJc w:val="left"/>
      <w:pPr>
        <w:tabs>
          <w:tab w:val="num" w:pos="3600"/>
        </w:tabs>
        <w:ind w:left="3600" w:hanging="360"/>
      </w:pPr>
    </w:lvl>
    <w:lvl w:ilvl="5" w:tplc="80829CC2" w:tentative="1">
      <w:start w:val="1"/>
      <w:numFmt w:val="decimal"/>
      <w:lvlText w:val="%6."/>
      <w:lvlJc w:val="left"/>
      <w:pPr>
        <w:tabs>
          <w:tab w:val="num" w:pos="4320"/>
        </w:tabs>
        <w:ind w:left="4320" w:hanging="360"/>
      </w:pPr>
    </w:lvl>
    <w:lvl w:ilvl="6" w:tplc="35D6DDDA" w:tentative="1">
      <w:start w:val="1"/>
      <w:numFmt w:val="decimal"/>
      <w:lvlText w:val="%7."/>
      <w:lvlJc w:val="left"/>
      <w:pPr>
        <w:tabs>
          <w:tab w:val="num" w:pos="5040"/>
        </w:tabs>
        <w:ind w:left="5040" w:hanging="360"/>
      </w:pPr>
    </w:lvl>
    <w:lvl w:ilvl="7" w:tplc="AD9A6E26" w:tentative="1">
      <w:start w:val="1"/>
      <w:numFmt w:val="decimal"/>
      <w:lvlText w:val="%8."/>
      <w:lvlJc w:val="left"/>
      <w:pPr>
        <w:tabs>
          <w:tab w:val="num" w:pos="5760"/>
        </w:tabs>
        <w:ind w:left="5760" w:hanging="360"/>
      </w:pPr>
    </w:lvl>
    <w:lvl w:ilvl="8" w:tplc="33DAC350" w:tentative="1">
      <w:start w:val="1"/>
      <w:numFmt w:val="decimal"/>
      <w:lvlText w:val="%9."/>
      <w:lvlJc w:val="left"/>
      <w:pPr>
        <w:tabs>
          <w:tab w:val="num" w:pos="6480"/>
        </w:tabs>
        <w:ind w:left="6480" w:hanging="360"/>
      </w:pPr>
    </w:lvl>
  </w:abstractNum>
  <w:abstractNum w:abstractNumId="1" w15:restartNumberingAfterBreak="0">
    <w:nsid w:val="0BE862BE"/>
    <w:multiLevelType w:val="hybridMultilevel"/>
    <w:tmpl w:val="D7603F5E"/>
    <w:lvl w:ilvl="0" w:tplc="83DE54F2">
      <w:start w:val="1"/>
      <w:numFmt w:val="bullet"/>
      <w:lvlText w:val="•"/>
      <w:lvlJc w:val="left"/>
      <w:pPr>
        <w:tabs>
          <w:tab w:val="num" w:pos="720"/>
        </w:tabs>
        <w:ind w:left="720" w:hanging="360"/>
      </w:pPr>
      <w:rPr>
        <w:rFonts w:ascii="Arial" w:hAnsi="Arial" w:hint="default"/>
      </w:rPr>
    </w:lvl>
    <w:lvl w:ilvl="1" w:tplc="188E7748" w:tentative="1">
      <w:start w:val="1"/>
      <w:numFmt w:val="bullet"/>
      <w:lvlText w:val="•"/>
      <w:lvlJc w:val="left"/>
      <w:pPr>
        <w:tabs>
          <w:tab w:val="num" w:pos="1440"/>
        </w:tabs>
        <w:ind w:left="1440" w:hanging="360"/>
      </w:pPr>
      <w:rPr>
        <w:rFonts w:ascii="Arial" w:hAnsi="Arial" w:hint="default"/>
      </w:rPr>
    </w:lvl>
    <w:lvl w:ilvl="2" w:tplc="95DEE7E8" w:tentative="1">
      <w:start w:val="1"/>
      <w:numFmt w:val="bullet"/>
      <w:lvlText w:val="•"/>
      <w:lvlJc w:val="left"/>
      <w:pPr>
        <w:tabs>
          <w:tab w:val="num" w:pos="2160"/>
        </w:tabs>
        <w:ind w:left="2160" w:hanging="360"/>
      </w:pPr>
      <w:rPr>
        <w:rFonts w:ascii="Arial" w:hAnsi="Arial" w:hint="default"/>
      </w:rPr>
    </w:lvl>
    <w:lvl w:ilvl="3" w:tplc="6FEC3CAE" w:tentative="1">
      <w:start w:val="1"/>
      <w:numFmt w:val="bullet"/>
      <w:lvlText w:val="•"/>
      <w:lvlJc w:val="left"/>
      <w:pPr>
        <w:tabs>
          <w:tab w:val="num" w:pos="2880"/>
        </w:tabs>
        <w:ind w:left="2880" w:hanging="360"/>
      </w:pPr>
      <w:rPr>
        <w:rFonts w:ascii="Arial" w:hAnsi="Arial" w:hint="default"/>
      </w:rPr>
    </w:lvl>
    <w:lvl w:ilvl="4" w:tplc="30B4ECFA" w:tentative="1">
      <w:start w:val="1"/>
      <w:numFmt w:val="bullet"/>
      <w:lvlText w:val="•"/>
      <w:lvlJc w:val="left"/>
      <w:pPr>
        <w:tabs>
          <w:tab w:val="num" w:pos="3600"/>
        </w:tabs>
        <w:ind w:left="3600" w:hanging="360"/>
      </w:pPr>
      <w:rPr>
        <w:rFonts w:ascii="Arial" w:hAnsi="Arial" w:hint="default"/>
      </w:rPr>
    </w:lvl>
    <w:lvl w:ilvl="5" w:tplc="D4B607BC" w:tentative="1">
      <w:start w:val="1"/>
      <w:numFmt w:val="bullet"/>
      <w:lvlText w:val="•"/>
      <w:lvlJc w:val="left"/>
      <w:pPr>
        <w:tabs>
          <w:tab w:val="num" w:pos="4320"/>
        </w:tabs>
        <w:ind w:left="4320" w:hanging="360"/>
      </w:pPr>
      <w:rPr>
        <w:rFonts w:ascii="Arial" w:hAnsi="Arial" w:hint="default"/>
      </w:rPr>
    </w:lvl>
    <w:lvl w:ilvl="6" w:tplc="1DEC6260" w:tentative="1">
      <w:start w:val="1"/>
      <w:numFmt w:val="bullet"/>
      <w:lvlText w:val="•"/>
      <w:lvlJc w:val="left"/>
      <w:pPr>
        <w:tabs>
          <w:tab w:val="num" w:pos="5040"/>
        </w:tabs>
        <w:ind w:left="5040" w:hanging="360"/>
      </w:pPr>
      <w:rPr>
        <w:rFonts w:ascii="Arial" w:hAnsi="Arial" w:hint="default"/>
      </w:rPr>
    </w:lvl>
    <w:lvl w:ilvl="7" w:tplc="80F6E208" w:tentative="1">
      <w:start w:val="1"/>
      <w:numFmt w:val="bullet"/>
      <w:lvlText w:val="•"/>
      <w:lvlJc w:val="left"/>
      <w:pPr>
        <w:tabs>
          <w:tab w:val="num" w:pos="5760"/>
        </w:tabs>
        <w:ind w:left="5760" w:hanging="360"/>
      </w:pPr>
      <w:rPr>
        <w:rFonts w:ascii="Arial" w:hAnsi="Arial" w:hint="default"/>
      </w:rPr>
    </w:lvl>
    <w:lvl w:ilvl="8" w:tplc="0FCC7B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EA0BF7"/>
    <w:multiLevelType w:val="hybridMultilevel"/>
    <w:tmpl w:val="6040CD26"/>
    <w:lvl w:ilvl="0" w:tplc="D3DC3312">
      <w:start w:val="1"/>
      <w:numFmt w:val="bullet"/>
      <w:lvlText w:val="•"/>
      <w:lvlJc w:val="left"/>
      <w:pPr>
        <w:tabs>
          <w:tab w:val="num" w:pos="720"/>
        </w:tabs>
        <w:ind w:left="720" w:hanging="360"/>
      </w:pPr>
      <w:rPr>
        <w:rFonts w:ascii="Arial" w:hAnsi="Arial" w:hint="default"/>
      </w:rPr>
    </w:lvl>
    <w:lvl w:ilvl="1" w:tplc="AF1680CC" w:tentative="1">
      <w:start w:val="1"/>
      <w:numFmt w:val="bullet"/>
      <w:lvlText w:val="•"/>
      <w:lvlJc w:val="left"/>
      <w:pPr>
        <w:tabs>
          <w:tab w:val="num" w:pos="1440"/>
        </w:tabs>
        <w:ind w:left="1440" w:hanging="360"/>
      </w:pPr>
      <w:rPr>
        <w:rFonts w:ascii="Arial" w:hAnsi="Arial" w:hint="default"/>
      </w:rPr>
    </w:lvl>
    <w:lvl w:ilvl="2" w:tplc="82489900" w:tentative="1">
      <w:start w:val="1"/>
      <w:numFmt w:val="bullet"/>
      <w:lvlText w:val="•"/>
      <w:lvlJc w:val="left"/>
      <w:pPr>
        <w:tabs>
          <w:tab w:val="num" w:pos="2160"/>
        </w:tabs>
        <w:ind w:left="2160" w:hanging="360"/>
      </w:pPr>
      <w:rPr>
        <w:rFonts w:ascii="Arial" w:hAnsi="Arial" w:hint="default"/>
      </w:rPr>
    </w:lvl>
    <w:lvl w:ilvl="3" w:tplc="2D8EFD42" w:tentative="1">
      <w:start w:val="1"/>
      <w:numFmt w:val="bullet"/>
      <w:lvlText w:val="•"/>
      <w:lvlJc w:val="left"/>
      <w:pPr>
        <w:tabs>
          <w:tab w:val="num" w:pos="2880"/>
        </w:tabs>
        <w:ind w:left="2880" w:hanging="360"/>
      </w:pPr>
      <w:rPr>
        <w:rFonts w:ascii="Arial" w:hAnsi="Arial" w:hint="default"/>
      </w:rPr>
    </w:lvl>
    <w:lvl w:ilvl="4" w:tplc="7FE848CC" w:tentative="1">
      <w:start w:val="1"/>
      <w:numFmt w:val="bullet"/>
      <w:lvlText w:val="•"/>
      <w:lvlJc w:val="left"/>
      <w:pPr>
        <w:tabs>
          <w:tab w:val="num" w:pos="3600"/>
        </w:tabs>
        <w:ind w:left="3600" w:hanging="360"/>
      </w:pPr>
      <w:rPr>
        <w:rFonts w:ascii="Arial" w:hAnsi="Arial" w:hint="default"/>
      </w:rPr>
    </w:lvl>
    <w:lvl w:ilvl="5" w:tplc="07E4FD1E" w:tentative="1">
      <w:start w:val="1"/>
      <w:numFmt w:val="bullet"/>
      <w:lvlText w:val="•"/>
      <w:lvlJc w:val="left"/>
      <w:pPr>
        <w:tabs>
          <w:tab w:val="num" w:pos="4320"/>
        </w:tabs>
        <w:ind w:left="4320" w:hanging="360"/>
      </w:pPr>
      <w:rPr>
        <w:rFonts w:ascii="Arial" w:hAnsi="Arial" w:hint="default"/>
      </w:rPr>
    </w:lvl>
    <w:lvl w:ilvl="6" w:tplc="2CA4E94C" w:tentative="1">
      <w:start w:val="1"/>
      <w:numFmt w:val="bullet"/>
      <w:lvlText w:val="•"/>
      <w:lvlJc w:val="left"/>
      <w:pPr>
        <w:tabs>
          <w:tab w:val="num" w:pos="5040"/>
        </w:tabs>
        <w:ind w:left="5040" w:hanging="360"/>
      </w:pPr>
      <w:rPr>
        <w:rFonts w:ascii="Arial" w:hAnsi="Arial" w:hint="default"/>
      </w:rPr>
    </w:lvl>
    <w:lvl w:ilvl="7" w:tplc="AF0610FE" w:tentative="1">
      <w:start w:val="1"/>
      <w:numFmt w:val="bullet"/>
      <w:lvlText w:val="•"/>
      <w:lvlJc w:val="left"/>
      <w:pPr>
        <w:tabs>
          <w:tab w:val="num" w:pos="5760"/>
        </w:tabs>
        <w:ind w:left="5760" w:hanging="360"/>
      </w:pPr>
      <w:rPr>
        <w:rFonts w:ascii="Arial" w:hAnsi="Arial" w:hint="default"/>
      </w:rPr>
    </w:lvl>
    <w:lvl w:ilvl="8" w:tplc="207A60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5D4C81"/>
    <w:multiLevelType w:val="hybridMultilevel"/>
    <w:tmpl w:val="6E4CED0E"/>
    <w:lvl w:ilvl="0" w:tplc="CD969434">
      <w:start w:val="1"/>
      <w:numFmt w:val="decimal"/>
      <w:lvlText w:val="%1."/>
      <w:lvlJc w:val="left"/>
      <w:pPr>
        <w:tabs>
          <w:tab w:val="num" w:pos="720"/>
        </w:tabs>
        <w:ind w:left="720" w:hanging="360"/>
      </w:pPr>
    </w:lvl>
    <w:lvl w:ilvl="1" w:tplc="301E39C8" w:tentative="1">
      <w:start w:val="1"/>
      <w:numFmt w:val="decimal"/>
      <w:lvlText w:val="%2."/>
      <w:lvlJc w:val="left"/>
      <w:pPr>
        <w:tabs>
          <w:tab w:val="num" w:pos="1440"/>
        </w:tabs>
        <w:ind w:left="1440" w:hanging="360"/>
      </w:pPr>
    </w:lvl>
    <w:lvl w:ilvl="2" w:tplc="2A880952" w:tentative="1">
      <w:start w:val="1"/>
      <w:numFmt w:val="decimal"/>
      <w:lvlText w:val="%3."/>
      <w:lvlJc w:val="left"/>
      <w:pPr>
        <w:tabs>
          <w:tab w:val="num" w:pos="2160"/>
        </w:tabs>
        <w:ind w:left="2160" w:hanging="360"/>
      </w:pPr>
    </w:lvl>
    <w:lvl w:ilvl="3" w:tplc="CE26FC4A" w:tentative="1">
      <w:start w:val="1"/>
      <w:numFmt w:val="decimal"/>
      <w:lvlText w:val="%4."/>
      <w:lvlJc w:val="left"/>
      <w:pPr>
        <w:tabs>
          <w:tab w:val="num" w:pos="2880"/>
        </w:tabs>
        <w:ind w:left="2880" w:hanging="360"/>
      </w:pPr>
    </w:lvl>
    <w:lvl w:ilvl="4" w:tplc="28000BCA" w:tentative="1">
      <w:start w:val="1"/>
      <w:numFmt w:val="decimal"/>
      <w:lvlText w:val="%5."/>
      <w:lvlJc w:val="left"/>
      <w:pPr>
        <w:tabs>
          <w:tab w:val="num" w:pos="3600"/>
        </w:tabs>
        <w:ind w:left="3600" w:hanging="360"/>
      </w:pPr>
    </w:lvl>
    <w:lvl w:ilvl="5" w:tplc="C900B1F0" w:tentative="1">
      <w:start w:val="1"/>
      <w:numFmt w:val="decimal"/>
      <w:lvlText w:val="%6."/>
      <w:lvlJc w:val="left"/>
      <w:pPr>
        <w:tabs>
          <w:tab w:val="num" w:pos="4320"/>
        </w:tabs>
        <w:ind w:left="4320" w:hanging="360"/>
      </w:pPr>
    </w:lvl>
    <w:lvl w:ilvl="6" w:tplc="DEE8EBEA" w:tentative="1">
      <w:start w:val="1"/>
      <w:numFmt w:val="decimal"/>
      <w:lvlText w:val="%7."/>
      <w:lvlJc w:val="left"/>
      <w:pPr>
        <w:tabs>
          <w:tab w:val="num" w:pos="5040"/>
        </w:tabs>
        <w:ind w:left="5040" w:hanging="360"/>
      </w:pPr>
    </w:lvl>
    <w:lvl w:ilvl="7" w:tplc="01CAE24C" w:tentative="1">
      <w:start w:val="1"/>
      <w:numFmt w:val="decimal"/>
      <w:lvlText w:val="%8."/>
      <w:lvlJc w:val="left"/>
      <w:pPr>
        <w:tabs>
          <w:tab w:val="num" w:pos="5760"/>
        </w:tabs>
        <w:ind w:left="5760" w:hanging="360"/>
      </w:pPr>
    </w:lvl>
    <w:lvl w:ilvl="8" w:tplc="40A8F6E8" w:tentative="1">
      <w:start w:val="1"/>
      <w:numFmt w:val="decimal"/>
      <w:lvlText w:val="%9."/>
      <w:lvlJc w:val="left"/>
      <w:pPr>
        <w:tabs>
          <w:tab w:val="num" w:pos="6480"/>
        </w:tabs>
        <w:ind w:left="6480" w:hanging="360"/>
      </w:pPr>
    </w:lvl>
  </w:abstractNum>
  <w:abstractNum w:abstractNumId="4" w15:restartNumberingAfterBreak="0">
    <w:nsid w:val="3E946448"/>
    <w:multiLevelType w:val="hybridMultilevel"/>
    <w:tmpl w:val="F472602A"/>
    <w:lvl w:ilvl="0" w:tplc="A38A5E2C">
      <w:start w:val="1"/>
      <w:numFmt w:val="decimal"/>
      <w:lvlText w:val="%1."/>
      <w:lvlJc w:val="left"/>
      <w:pPr>
        <w:tabs>
          <w:tab w:val="num" w:pos="720"/>
        </w:tabs>
        <w:ind w:left="720" w:hanging="360"/>
      </w:pPr>
    </w:lvl>
    <w:lvl w:ilvl="1" w:tplc="5032048C" w:tentative="1">
      <w:start w:val="1"/>
      <w:numFmt w:val="decimal"/>
      <w:lvlText w:val="%2."/>
      <w:lvlJc w:val="left"/>
      <w:pPr>
        <w:tabs>
          <w:tab w:val="num" w:pos="1440"/>
        </w:tabs>
        <w:ind w:left="1440" w:hanging="360"/>
      </w:pPr>
    </w:lvl>
    <w:lvl w:ilvl="2" w:tplc="C618434C" w:tentative="1">
      <w:start w:val="1"/>
      <w:numFmt w:val="decimal"/>
      <w:lvlText w:val="%3."/>
      <w:lvlJc w:val="left"/>
      <w:pPr>
        <w:tabs>
          <w:tab w:val="num" w:pos="2160"/>
        </w:tabs>
        <w:ind w:left="2160" w:hanging="360"/>
      </w:pPr>
    </w:lvl>
    <w:lvl w:ilvl="3" w:tplc="484A8C04" w:tentative="1">
      <w:start w:val="1"/>
      <w:numFmt w:val="decimal"/>
      <w:lvlText w:val="%4."/>
      <w:lvlJc w:val="left"/>
      <w:pPr>
        <w:tabs>
          <w:tab w:val="num" w:pos="2880"/>
        </w:tabs>
        <w:ind w:left="2880" w:hanging="360"/>
      </w:pPr>
    </w:lvl>
    <w:lvl w:ilvl="4" w:tplc="D6AE735C" w:tentative="1">
      <w:start w:val="1"/>
      <w:numFmt w:val="decimal"/>
      <w:lvlText w:val="%5."/>
      <w:lvlJc w:val="left"/>
      <w:pPr>
        <w:tabs>
          <w:tab w:val="num" w:pos="3600"/>
        </w:tabs>
        <w:ind w:left="3600" w:hanging="360"/>
      </w:pPr>
    </w:lvl>
    <w:lvl w:ilvl="5" w:tplc="2B42E5B4" w:tentative="1">
      <w:start w:val="1"/>
      <w:numFmt w:val="decimal"/>
      <w:lvlText w:val="%6."/>
      <w:lvlJc w:val="left"/>
      <w:pPr>
        <w:tabs>
          <w:tab w:val="num" w:pos="4320"/>
        </w:tabs>
        <w:ind w:left="4320" w:hanging="360"/>
      </w:pPr>
    </w:lvl>
    <w:lvl w:ilvl="6" w:tplc="F05A4B9E" w:tentative="1">
      <w:start w:val="1"/>
      <w:numFmt w:val="decimal"/>
      <w:lvlText w:val="%7."/>
      <w:lvlJc w:val="left"/>
      <w:pPr>
        <w:tabs>
          <w:tab w:val="num" w:pos="5040"/>
        </w:tabs>
        <w:ind w:left="5040" w:hanging="360"/>
      </w:pPr>
    </w:lvl>
    <w:lvl w:ilvl="7" w:tplc="5E22C842" w:tentative="1">
      <w:start w:val="1"/>
      <w:numFmt w:val="decimal"/>
      <w:lvlText w:val="%8."/>
      <w:lvlJc w:val="left"/>
      <w:pPr>
        <w:tabs>
          <w:tab w:val="num" w:pos="5760"/>
        </w:tabs>
        <w:ind w:left="5760" w:hanging="360"/>
      </w:pPr>
    </w:lvl>
    <w:lvl w:ilvl="8" w:tplc="1E8C361A" w:tentative="1">
      <w:start w:val="1"/>
      <w:numFmt w:val="decimal"/>
      <w:lvlText w:val="%9."/>
      <w:lvlJc w:val="left"/>
      <w:pPr>
        <w:tabs>
          <w:tab w:val="num" w:pos="6480"/>
        </w:tabs>
        <w:ind w:left="6480" w:hanging="360"/>
      </w:pPr>
    </w:lvl>
  </w:abstractNum>
  <w:abstractNum w:abstractNumId="5" w15:restartNumberingAfterBreak="0">
    <w:nsid w:val="51AD242A"/>
    <w:multiLevelType w:val="hybridMultilevel"/>
    <w:tmpl w:val="1CCC30DE"/>
    <w:lvl w:ilvl="0" w:tplc="FA6ED158">
      <w:start w:val="1"/>
      <w:numFmt w:val="decimal"/>
      <w:lvlText w:val="%1."/>
      <w:lvlJc w:val="left"/>
      <w:pPr>
        <w:tabs>
          <w:tab w:val="num" w:pos="720"/>
        </w:tabs>
        <w:ind w:left="720" w:hanging="360"/>
      </w:pPr>
    </w:lvl>
    <w:lvl w:ilvl="1" w:tplc="B6EE472A" w:tentative="1">
      <w:start w:val="1"/>
      <w:numFmt w:val="decimal"/>
      <w:lvlText w:val="%2."/>
      <w:lvlJc w:val="left"/>
      <w:pPr>
        <w:tabs>
          <w:tab w:val="num" w:pos="1440"/>
        </w:tabs>
        <w:ind w:left="1440" w:hanging="360"/>
      </w:pPr>
    </w:lvl>
    <w:lvl w:ilvl="2" w:tplc="63F2C03E" w:tentative="1">
      <w:start w:val="1"/>
      <w:numFmt w:val="decimal"/>
      <w:lvlText w:val="%3."/>
      <w:lvlJc w:val="left"/>
      <w:pPr>
        <w:tabs>
          <w:tab w:val="num" w:pos="2160"/>
        </w:tabs>
        <w:ind w:left="2160" w:hanging="360"/>
      </w:pPr>
    </w:lvl>
    <w:lvl w:ilvl="3" w:tplc="7E0C2B3C" w:tentative="1">
      <w:start w:val="1"/>
      <w:numFmt w:val="decimal"/>
      <w:lvlText w:val="%4."/>
      <w:lvlJc w:val="left"/>
      <w:pPr>
        <w:tabs>
          <w:tab w:val="num" w:pos="2880"/>
        </w:tabs>
        <w:ind w:left="2880" w:hanging="360"/>
      </w:pPr>
    </w:lvl>
    <w:lvl w:ilvl="4" w:tplc="287CA3FC" w:tentative="1">
      <w:start w:val="1"/>
      <w:numFmt w:val="decimal"/>
      <w:lvlText w:val="%5."/>
      <w:lvlJc w:val="left"/>
      <w:pPr>
        <w:tabs>
          <w:tab w:val="num" w:pos="3600"/>
        </w:tabs>
        <w:ind w:left="3600" w:hanging="360"/>
      </w:pPr>
    </w:lvl>
    <w:lvl w:ilvl="5" w:tplc="6B6227E6" w:tentative="1">
      <w:start w:val="1"/>
      <w:numFmt w:val="decimal"/>
      <w:lvlText w:val="%6."/>
      <w:lvlJc w:val="left"/>
      <w:pPr>
        <w:tabs>
          <w:tab w:val="num" w:pos="4320"/>
        </w:tabs>
        <w:ind w:left="4320" w:hanging="360"/>
      </w:pPr>
    </w:lvl>
    <w:lvl w:ilvl="6" w:tplc="F364F9D6" w:tentative="1">
      <w:start w:val="1"/>
      <w:numFmt w:val="decimal"/>
      <w:lvlText w:val="%7."/>
      <w:lvlJc w:val="left"/>
      <w:pPr>
        <w:tabs>
          <w:tab w:val="num" w:pos="5040"/>
        </w:tabs>
        <w:ind w:left="5040" w:hanging="360"/>
      </w:pPr>
    </w:lvl>
    <w:lvl w:ilvl="7" w:tplc="12A234E6" w:tentative="1">
      <w:start w:val="1"/>
      <w:numFmt w:val="decimal"/>
      <w:lvlText w:val="%8."/>
      <w:lvlJc w:val="left"/>
      <w:pPr>
        <w:tabs>
          <w:tab w:val="num" w:pos="5760"/>
        </w:tabs>
        <w:ind w:left="5760" w:hanging="360"/>
      </w:pPr>
    </w:lvl>
    <w:lvl w:ilvl="8" w:tplc="D89C7D1A" w:tentative="1">
      <w:start w:val="1"/>
      <w:numFmt w:val="decimal"/>
      <w:lvlText w:val="%9."/>
      <w:lvlJc w:val="left"/>
      <w:pPr>
        <w:tabs>
          <w:tab w:val="num" w:pos="6480"/>
        </w:tabs>
        <w:ind w:left="6480" w:hanging="360"/>
      </w:pPr>
    </w:lvl>
  </w:abstractNum>
  <w:abstractNum w:abstractNumId="6" w15:restartNumberingAfterBreak="0">
    <w:nsid w:val="5218171C"/>
    <w:multiLevelType w:val="hybridMultilevel"/>
    <w:tmpl w:val="8C62F054"/>
    <w:lvl w:ilvl="0" w:tplc="812CD2A8">
      <w:start w:val="1"/>
      <w:numFmt w:val="bullet"/>
      <w:lvlText w:val="•"/>
      <w:lvlJc w:val="left"/>
      <w:pPr>
        <w:tabs>
          <w:tab w:val="num" w:pos="720"/>
        </w:tabs>
        <w:ind w:left="720" w:hanging="360"/>
      </w:pPr>
      <w:rPr>
        <w:rFonts w:ascii="Arial" w:hAnsi="Arial" w:hint="default"/>
      </w:rPr>
    </w:lvl>
    <w:lvl w:ilvl="1" w:tplc="210086B8" w:tentative="1">
      <w:start w:val="1"/>
      <w:numFmt w:val="bullet"/>
      <w:lvlText w:val="•"/>
      <w:lvlJc w:val="left"/>
      <w:pPr>
        <w:tabs>
          <w:tab w:val="num" w:pos="1440"/>
        </w:tabs>
        <w:ind w:left="1440" w:hanging="360"/>
      </w:pPr>
      <w:rPr>
        <w:rFonts w:ascii="Arial" w:hAnsi="Arial" w:hint="default"/>
      </w:rPr>
    </w:lvl>
    <w:lvl w:ilvl="2" w:tplc="E0104284" w:tentative="1">
      <w:start w:val="1"/>
      <w:numFmt w:val="bullet"/>
      <w:lvlText w:val="•"/>
      <w:lvlJc w:val="left"/>
      <w:pPr>
        <w:tabs>
          <w:tab w:val="num" w:pos="2160"/>
        </w:tabs>
        <w:ind w:left="2160" w:hanging="360"/>
      </w:pPr>
      <w:rPr>
        <w:rFonts w:ascii="Arial" w:hAnsi="Arial" w:hint="default"/>
      </w:rPr>
    </w:lvl>
    <w:lvl w:ilvl="3" w:tplc="1568B0A2" w:tentative="1">
      <w:start w:val="1"/>
      <w:numFmt w:val="bullet"/>
      <w:lvlText w:val="•"/>
      <w:lvlJc w:val="left"/>
      <w:pPr>
        <w:tabs>
          <w:tab w:val="num" w:pos="2880"/>
        </w:tabs>
        <w:ind w:left="2880" w:hanging="360"/>
      </w:pPr>
      <w:rPr>
        <w:rFonts w:ascii="Arial" w:hAnsi="Arial" w:hint="default"/>
      </w:rPr>
    </w:lvl>
    <w:lvl w:ilvl="4" w:tplc="A85A2014" w:tentative="1">
      <w:start w:val="1"/>
      <w:numFmt w:val="bullet"/>
      <w:lvlText w:val="•"/>
      <w:lvlJc w:val="left"/>
      <w:pPr>
        <w:tabs>
          <w:tab w:val="num" w:pos="3600"/>
        </w:tabs>
        <w:ind w:left="3600" w:hanging="360"/>
      </w:pPr>
      <w:rPr>
        <w:rFonts w:ascii="Arial" w:hAnsi="Arial" w:hint="default"/>
      </w:rPr>
    </w:lvl>
    <w:lvl w:ilvl="5" w:tplc="02CA5526" w:tentative="1">
      <w:start w:val="1"/>
      <w:numFmt w:val="bullet"/>
      <w:lvlText w:val="•"/>
      <w:lvlJc w:val="left"/>
      <w:pPr>
        <w:tabs>
          <w:tab w:val="num" w:pos="4320"/>
        </w:tabs>
        <w:ind w:left="4320" w:hanging="360"/>
      </w:pPr>
      <w:rPr>
        <w:rFonts w:ascii="Arial" w:hAnsi="Arial" w:hint="default"/>
      </w:rPr>
    </w:lvl>
    <w:lvl w:ilvl="6" w:tplc="FFA869A4" w:tentative="1">
      <w:start w:val="1"/>
      <w:numFmt w:val="bullet"/>
      <w:lvlText w:val="•"/>
      <w:lvlJc w:val="left"/>
      <w:pPr>
        <w:tabs>
          <w:tab w:val="num" w:pos="5040"/>
        </w:tabs>
        <w:ind w:left="5040" w:hanging="360"/>
      </w:pPr>
      <w:rPr>
        <w:rFonts w:ascii="Arial" w:hAnsi="Arial" w:hint="default"/>
      </w:rPr>
    </w:lvl>
    <w:lvl w:ilvl="7" w:tplc="46720BE4" w:tentative="1">
      <w:start w:val="1"/>
      <w:numFmt w:val="bullet"/>
      <w:lvlText w:val="•"/>
      <w:lvlJc w:val="left"/>
      <w:pPr>
        <w:tabs>
          <w:tab w:val="num" w:pos="5760"/>
        </w:tabs>
        <w:ind w:left="5760" w:hanging="360"/>
      </w:pPr>
      <w:rPr>
        <w:rFonts w:ascii="Arial" w:hAnsi="Arial" w:hint="default"/>
      </w:rPr>
    </w:lvl>
    <w:lvl w:ilvl="8" w:tplc="93F80D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AB2E51"/>
    <w:multiLevelType w:val="hybridMultilevel"/>
    <w:tmpl w:val="239A4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205D63"/>
    <w:multiLevelType w:val="hybridMultilevel"/>
    <w:tmpl w:val="BE427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5F5078"/>
    <w:multiLevelType w:val="hybridMultilevel"/>
    <w:tmpl w:val="7E04C832"/>
    <w:lvl w:ilvl="0" w:tplc="9ADA10EC">
      <w:start w:val="1"/>
      <w:numFmt w:val="decimal"/>
      <w:lvlText w:val="%1."/>
      <w:lvlJc w:val="left"/>
      <w:pPr>
        <w:tabs>
          <w:tab w:val="num" w:pos="720"/>
        </w:tabs>
        <w:ind w:left="720" w:hanging="360"/>
      </w:pPr>
    </w:lvl>
    <w:lvl w:ilvl="1" w:tplc="82C2AA2C" w:tentative="1">
      <w:start w:val="1"/>
      <w:numFmt w:val="decimal"/>
      <w:lvlText w:val="%2."/>
      <w:lvlJc w:val="left"/>
      <w:pPr>
        <w:tabs>
          <w:tab w:val="num" w:pos="1440"/>
        </w:tabs>
        <w:ind w:left="1440" w:hanging="360"/>
      </w:pPr>
    </w:lvl>
    <w:lvl w:ilvl="2" w:tplc="E50EE84C" w:tentative="1">
      <w:start w:val="1"/>
      <w:numFmt w:val="decimal"/>
      <w:lvlText w:val="%3."/>
      <w:lvlJc w:val="left"/>
      <w:pPr>
        <w:tabs>
          <w:tab w:val="num" w:pos="2160"/>
        </w:tabs>
        <w:ind w:left="2160" w:hanging="360"/>
      </w:pPr>
    </w:lvl>
    <w:lvl w:ilvl="3" w:tplc="2C2E693A" w:tentative="1">
      <w:start w:val="1"/>
      <w:numFmt w:val="decimal"/>
      <w:lvlText w:val="%4."/>
      <w:lvlJc w:val="left"/>
      <w:pPr>
        <w:tabs>
          <w:tab w:val="num" w:pos="2880"/>
        </w:tabs>
        <w:ind w:left="2880" w:hanging="360"/>
      </w:pPr>
    </w:lvl>
    <w:lvl w:ilvl="4" w:tplc="4B38F9A8" w:tentative="1">
      <w:start w:val="1"/>
      <w:numFmt w:val="decimal"/>
      <w:lvlText w:val="%5."/>
      <w:lvlJc w:val="left"/>
      <w:pPr>
        <w:tabs>
          <w:tab w:val="num" w:pos="3600"/>
        </w:tabs>
        <w:ind w:left="3600" w:hanging="360"/>
      </w:pPr>
    </w:lvl>
    <w:lvl w:ilvl="5" w:tplc="49BE9632" w:tentative="1">
      <w:start w:val="1"/>
      <w:numFmt w:val="decimal"/>
      <w:lvlText w:val="%6."/>
      <w:lvlJc w:val="left"/>
      <w:pPr>
        <w:tabs>
          <w:tab w:val="num" w:pos="4320"/>
        </w:tabs>
        <w:ind w:left="4320" w:hanging="360"/>
      </w:pPr>
    </w:lvl>
    <w:lvl w:ilvl="6" w:tplc="874ABA40" w:tentative="1">
      <w:start w:val="1"/>
      <w:numFmt w:val="decimal"/>
      <w:lvlText w:val="%7."/>
      <w:lvlJc w:val="left"/>
      <w:pPr>
        <w:tabs>
          <w:tab w:val="num" w:pos="5040"/>
        </w:tabs>
        <w:ind w:left="5040" w:hanging="360"/>
      </w:pPr>
    </w:lvl>
    <w:lvl w:ilvl="7" w:tplc="AD9E0BC2" w:tentative="1">
      <w:start w:val="1"/>
      <w:numFmt w:val="decimal"/>
      <w:lvlText w:val="%8."/>
      <w:lvlJc w:val="left"/>
      <w:pPr>
        <w:tabs>
          <w:tab w:val="num" w:pos="5760"/>
        </w:tabs>
        <w:ind w:left="5760" w:hanging="360"/>
      </w:pPr>
    </w:lvl>
    <w:lvl w:ilvl="8" w:tplc="55AE5646" w:tentative="1">
      <w:start w:val="1"/>
      <w:numFmt w:val="decimal"/>
      <w:lvlText w:val="%9."/>
      <w:lvlJc w:val="left"/>
      <w:pPr>
        <w:tabs>
          <w:tab w:val="num" w:pos="6480"/>
        </w:tabs>
        <w:ind w:left="6480" w:hanging="360"/>
      </w:pPr>
    </w:lvl>
  </w:abstractNum>
  <w:abstractNum w:abstractNumId="10" w15:restartNumberingAfterBreak="0">
    <w:nsid w:val="5EC62CA2"/>
    <w:multiLevelType w:val="hybridMultilevel"/>
    <w:tmpl w:val="12269490"/>
    <w:lvl w:ilvl="0" w:tplc="E552387E">
      <w:start w:val="1"/>
      <w:numFmt w:val="bullet"/>
      <w:lvlText w:val="•"/>
      <w:lvlJc w:val="left"/>
      <w:pPr>
        <w:tabs>
          <w:tab w:val="num" w:pos="720"/>
        </w:tabs>
        <w:ind w:left="720" w:hanging="360"/>
      </w:pPr>
      <w:rPr>
        <w:rFonts w:ascii="Arial" w:hAnsi="Arial" w:hint="default"/>
      </w:rPr>
    </w:lvl>
    <w:lvl w:ilvl="1" w:tplc="89FE6F12" w:tentative="1">
      <w:start w:val="1"/>
      <w:numFmt w:val="bullet"/>
      <w:lvlText w:val="•"/>
      <w:lvlJc w:val="left"/>
      <w:pPr>
        <w:tabs>
          <w:tab w:val="num" w:pos="1440"/>
        </w:tabs>
        <w:ind w:left="1440" w:hanging="360"/>
      </w:pPr>
      <w:rPr>
        <w:rFonts w:ascii="Arial" w:hAnsi="Arial" w:hint="default"/>
      </w:rPr>
    </w:lvl>
    <w:lvl w:ilvl="2" w:tplc="7E36522A" w:tentative="1">
      <w:start w:val="1"/>
      <w:numFmt w:val="bullet"/>
      <w:lvlText w:val="•"/>
      <w:lvlJc w:val="left"/>
      <w:pPr>
        <w:tabs>
          <w:tab w:val="num" w:pos="2160"/>
        </w:tabs>
        <w:ind w:left="2160" w:hanging="360"/>
      </w:pPr>
      <w:rPr>
        <w:rFonts w:ascii="Arial" w:hAnsi="Arial" w:hint="default"/>
      </w:rPr>
    </w:lvl>
    <w:lvl w:ilvl="3" w:tplc="AB660D26" w:tentative="1">
      <w:start w:val="1"/>
      <w:numFmt w:val="bullet"/>
      <w:lvlText w:val="•"/>
      <w:lvlJc w:val="left"/>
      <w:pPr>
        <w:tabs>
          <w:tab w:val="num" w:pos="2880"/>
        </w:tabs>
        <w:ind w:left="2880" w:hanging="360"/>
      </w:pPr>
      <w:rPr>
        <w:rFonts w:ascii="Arial" w:hAnsi="Arial" w:hint="default"/>
      </w:rPr>
    </w:lvl>
    <w:lvl w:ilvl="4" w:tplc="C3DA1722" w:tentative="1">
      <w:start w:val="1"/>
      <w:numFmt w:val="bullet"/>
      <w:lvlText w:val="•"/>
      <w:lvlJc w:val="left"/>
      <w:pPr>
        <w:tabs>
          <w:tab w:val="num" w:pos="3600"/>
        </w:tabs>
        <w:ind w:left="3600" w:hanging="360"/>
      </w:pPr>
      <w:rPr>
        <w:rFonts w:ascii="Arial" w:hAnsi="Arial" w:hint="default"/>
      </w:rPr>
    </w:lvl>
    <w:lvl w:ilvl="5" w:tplc="EAD6C92C" w:tentative="1">
      <w:start w:val="1"/>
      <w:numFmt w:val="bullet"/>
      <w:lvlText w:val="•"/>
      <w:lvlJc w:val="left"/>
      <w:pPr>
        <w:tabs>
          <w:tab w:val="num" w:pos="4320"/>
        </w:tabs>
        <w:ind w:left="4320" w:hanging="360"/>
      </w:pPr>
      <w:rPr>
        <w:rFonts w:ascii="Arial" w:hAnsi="Arial" w:hint="default"/>
      </w:rPr>
    </w:lvl>
    <w:lvl w:ilvl="6" w:tplc="3E000D8C" w:tentative="1">
      <w:start w:val="1"/>
      <w:numFmt w:val="bullet"/>
      <w:lvlText w:val="•"/>
      <w:lvlJc w:val="left"/>
      <w:pPr>
        <w:tabs>
          <w:tab w:val="num" w:pos="5040"/>
        </w:tabs>
        <w:ind w:left="5040" w:hanging="360"/>
      </w:pPr>
      <w:rPr>
        <w:rFonts w:ascii="Arial" w:hAnsi="Arial" w:hint="default"/>
      </w:rPr>
    </w:lvl>
    <w:lvl w:ilvl="7" w:tplc="12FCC212" w:tentative="1">
      <w:start w:val="1"/>
      <w:numFmt w:val="bullet"/>
      <w:lvlText w:val="•"/>
      <w:lvlJc w:val="left"/>
      <w:pPr>
        <w:tabs>
          <w:tab w:val="num" w:pos="5760"/>
        </w:tabs>
        <w:ind w:left="5760" w:hanging="360"/>
      </w:pPr>
      <w:rPr>
        <w:rFonts w:ascii="Arial" w:hAnsi="Arial" w:hint="default"/>
      </w:rPr>
    </w:lvl>
    <w:lvl w:ilvl="8" w:tplc="E97003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3A3863"/>
    <w:multiLevelType w:val="hybridMultilevel"/>
    <w:tmpl w:val="F4563AD6"/>
    <w:lvl w:ilvl="0" w:tplc="AD84329A">
      <w:start w:val="1"/>
      <w:numFmt w:val="decimal"/>
      <w:lvlText w:val="%1."/>
      <w:lvlJc w:val="left"/>
      <w:pPr>
        <w:tabs>
          <w:tab w:val="num" w:pos="720"/>
        </w:tabs>
        <w:ind w:left="720" w:hanging="360"/>
      </w:pPr>
    </w:lvl>
    <w:lvl w:ilvl="1" w:tplc="CBC6F1AC" w:tentative="1">
      <w:start w:val="1"/>
      <w:numFmt w:val="decimal"/>
      <w:lvlText w:val="%2."/>
      <w:lvlJc w:val="left"/>
      <w:pPr>
        <w:tabs>
          <w:tab w:val="num" w:pos="1440"/>
        </w:tabs>
        <w:ind w:left="1440" w:hanging="360"/>
      </w:pPr>
    </w:lvl>
    <w:lvl w:ilvl="2" w:tplc="F0F0F20C" w:tentative="1">
      <w:start w:val="1"/>
      <w:numFmt w:val="decimal"/>
      <w:lvlText w:val="%3."/>
      <w:lvlJc w:val="left"/>
      <w:pPr>
        <w:tabs>
          <w:tab w:val="num" w:pos="2160"/>
        </w:tabs>
        <w:ind w:left="2160" w:hanging="360"/>
      </w:pPr>
    </w:lvl>
    <w:lvl w:ilvl="3" w:tplc="65422896" w:tentative="1">
      <w:start w:val="1"/>
      <w:numFmt w:val="decimal"/>
      <w:lvlText w:val="%4."/>
      <w:lvlJc w:val="left"/>
      <w:pPr>
        <w:tabs>
          <w:tab w:val="num" w:pos="2880"/>
        </w:tabs>
        <w:ind w:left="2880" w:hanging="360"/>
      </w:pPr>
    </w:lvl>
    <w:lvl w:ilvl="4" w:tplc="6BFE7384" w:tentative="1">
      <w:start w:val="1"/>
      <w:numFmt w:val="decimal"/>
      <w:lvlText w:val="%5."/>
      <w:lvlJc w:val="left"/>
      <w:pPr>
        <w:tabs>
          <w:tab w:val="num" w:pos="3600"/>
        </w:tabs>
        <w:ind w:left="3600" w:hanging="360"/>
      </w:pPr>
    </w:lvl>
    <w:lvl w:ilvl="5" w:tplc="1DCC9AF6" w:tentative="1">
      <w:start w:val="1"/>
      <w:numFmt w:val="decimal"/>
      <w:lvlText w:val="%6."/>
      <w:lvlJc w:val="left"/>
      <w:pPr>
        <w:tabs>
          <w:tab w:val="num" w:pos="4320"/>
        </w:tabs>
        <w:ind w:left="4320" w:hanging="360"/>
      </w:pPr>
    </w:lvl>
    <w:lvl w:ilvl="6" w:tplc="3EDA87FE" w:tentative="1">
      <w:start w:val="1"/>
      <w:numFmt w:val="decimal"/>
      <w:lvlText w:val="%7."/>
      <w:lvlJc w:val="left"/>
      <w:pPr>
        <w:tabs>
          <w:tab w:val="num" w:pos="5040"/>
        </w:tabs>
        <w:ind w:left="5040" w:hanging="360"/>
      </w:pPr>
    </w:lvl>
    <w:lvl w:ilvl="7" w:tplc="7CDA1AE6" w:tentative="1">
      <w:start w:val="1"/>
      <w:numFmt w:val="decimal"/>
      <w:lvlText w:val="%8."/>
      <w:lvlJc w:val="left"/>
      <w:pPr>
        <w:tabs>
          <w:tab w:val="num" w:pos="5760"/>
        </w:tabs>
        <w:ind w:left="5760" w:hanging="360"/>
      </w:pPr>
    </w:lvl>
    <w:lvl w:ilvl="8" w:tplc="36860C5C" w:tentative="1">
      <w:start w:val="1"/>
      <w:numFmt w:val="decimal"/>
      <w:lvlText w:val="%9."/>
      <w:lvlJc w:val="left"/>
      <w:pPr>
        <w:tabs>
          <w:tab w:val="num" w:pos="6480"/>
        </w:tabs>
        <w:ind w:left="6480" w:hanging="360"/>
      </w:pPr>
    </w:lvl>
  </w:abstractNum>
  <w:abstractNum w:abstractNumId="12" w15:restartNumberingAfterBreak="0">
    <w:nsid w:val="77321BF4"/>
    <w:multiLevelType w:val="hybridMultilevel"/>
    <w:tmpl w:val="1A0E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860825"/>
    <w:multiLevelType w:val="hybridMultilevel"/>
    <w:tmpl w:val="6450CA32"/>
    <w:lvl w:ilvl="0" w:tplc="9DDEDBC8">
      <w:start w:val="1"/>
      <w:numFmt w:val="bullet"/>
      <w:lvlText w:val="•"/>
      <w:lvlJc w:val="left"/>
      <w:pPr>
        <w:tabs>
          <w:tab w:val="num" w:pos="720"/>
        </w:tabs>
        <w:ind w:left="720" w:hanging="360"/>
      </w:pPr>
      <w:rPr>
        <w:rFonts w:ascii="Arial" w:hAnsi="Arial" w:hint="default"/>
      </w:rPr>
    </w:lvl>
    <w:lvl w:ilvl="1" w:tplc="201882CE" w:tentative="1">
      <w:start w:val="1"/>
      <w:numFmt w:val="bullet"/>
      <w:lvlText w:val="•"/>
      <w:lvlJc w:val="left"/>
      <w:pPr>
        <w:tabs>
          <w:tab w:val="num" w:pos="1440"/>
        </w:tabs>
        <w:ind w:left="1440" w:hanging="360"/>
      </w:pPr>
      <w:rPr>
        <w:rFonts w:ascii="Arial" w:hAnsi="Arial" w:hint="default"/>
      </w:rPr>
    </w:lvl>
    <w:lvl w:ilvl="2" w:tplc="79F04C72" w:tentative="1">
      <w:start w:val="1"/>
      <w:numFmt w:val="bullet"/>
      <w:lvlText w:val="•"/>
      <w:lvlJc w:val="left"/>
      <w:pPr>
        <w:tabs>
          <w:tab w:val="num" w:pos="2160"/>
        </w:tabs>
        <w:ind w:left="2160" w:hanging="360"/>
      </w:pPr>
      <w:rPr>
        <w:rFonts w:ascii="Arial" w:hAnsi="Arial" w:hint="default"/>
      </w:rPr>
    </w:lvl>
    <w:lvl w:ilvl="3" w:tplc="0712819E" w:tentative="1">
      <w:start w:val="1"/>
      <w:numFmt w:val="bullet"/>
      <w:lvlText w:val="•"/>
      <w:lvlJc w:val="left"/>
      <w:pPr>
        <w:tabs>
          <w:tab w:val="num" w:pos="2880"/>
        </w:tabs>
        <w:ind w:left="2880" w:hanging="360"/>
      </w:pPr>
      <w:rPr>
        <w:rFonts w:ascii="Arial" w:hAnsi="Arial" w:hint="default"/>
      </w:rPr>
    </w:lvl>
    <w:lvl w:ilvl="4" w:tplc="2A3CBD22" w:tentative="1">
      <w:start w:val="1"/>
      <w:numFmt w:val="bullet"/>
      <w:lvlText w:val="•"/>
      <w:lvlJc w:val="left"/>
      <w:pPr>
        <w:tabs>
          <w:tab w:val="num" w:pos="3600"/>
        </w:tabs>
        <w:ind w:left="3600" w:hanging="360"/>
      </w:pPr>
      <w:rPr>
        <w:rFonts w:ascii="Arial" w:hAnsi="Arial" w:hint="default"/>
      </w:rPr>
    </w:lvl>
    <w:lvl w:ilvl="5" w:tplc="6BA871F6" w:tentative="1">
      <w:start w:val="1"/>
      <w:numFmt w:val="bullet"/>
      <w:lvlText w:val="•"/>
      <w:lvlJc w:val="left"/>
      <w:pPr>
        <w:tabs>
          <w:tab w:val="num" w:pos="4320"/>
        </w:tabs>
        <w:ind w:left="4320" w:hanging="360"/>
      </w:pPr>
      <w:rPr>
        <w:rFonts w:ascii="Arial" w:hAnsi="Arial" w:hint="default"/>
      </w:rPr>
    </w:lvl>
    <w:lvl w:ilvl="6" w:tplc="69EE258C" w:tentative="1">
      <w:start w:val="1"/>
      <w:numFmt w:val="bullet"/>
      <w:lvlText w:val="•"/>
      <w:lvlJc w:val="left"/>
      <w:pPr>
        <w:tabs>
          <w:tab w:val="num" w:pos="5040"/>
        </w:tabs>
        <w:ind w:left="5040" w:hanging="360"/>
      </w:pPr>
      <w:rPr>
        <w:rFonts w:ascii="Arial" w:hAnsi="Arial" w:hint="default"/>
      </w:rPr>
    </w:lvl>
    <w:lvl w:ilvl="7" w:tplc="ED78B91E" w:tentative="1">
      <w:start w:val="1"/>
      <w:numFmt w:val="bullet"/>
      <w:lvlText w:val="•"/>
      <w:lvlJc w:val="left"/>
      <w:pPr>
        <w:tabs>
          <w:tab w:val="num" w:pos="5760"/>
        </w:tabs>
        <w:ind w:left="5760" w:hanging="360"/>
      </w:pPr>
      <w:rPr>
        <w:rFonts w:ascii="Arial" w:hAnsi="Arial" w:hint="default"/>
      </w:rPr>
    </w:lvl>
    <w:lvl w:ilvl="8" w:tplc="243C74C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5"/>
  </w:num>
  <w:num w:numId="3">
    <w:abstractNumId w:val="6"/>
  </w:num>
  <w:num w:numId="4">
    <w:abstractNumId w:val="3"/>
  </w:num>
  <w:num w:numId="5">
    <w:abstractNumId w:val="0"/>
  </w:num>
  <w:num w:numId="6">
    <w:abstractNumId w:val="12"/>
  </w:num>
  <w:num w:numId="7">
    <w:abstractNumId w:val="13"/>
  </w:num>
  <w:num w:numId="8">
    <w:abstractNumId w:val="7"/>
  </w:num>
  <w:num w:numId="9">
    <w:abstractNumId w:val="11"/>
  </w:num>
  <w:num w:numId="10">
    <w:abstractNumId w:val="2"/>
  </w:num>
  <w:num w:numId="11">
    <w:abstractNumId w:val="10"/>
  </w:num>
  <w:num w:numId="12">
    <w:abstractNumId w:val="4"/>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90"/>
    <w:rsid w:val="00073112"/>
    <w:rsid w:val="000B60F1"/>
    <w:rsid w:val="001355E2"/>
    <w:rsid w:val="00137A44"/>
    <w:rsid w:val="00184881"/>
    <w:rsid w:val="001A4350"/>
    <w:rsid w:val="001C041E"/>
    <w:rsid w:val="001F081A"/>
    <w:rsid w:val="00343B50"/>
    <w:rsid w:val="0038462B"/>
    <w:rsid w:val="003A74BA"/>
    <w:rsid w:val="00497577"/>
    <w:rsid w:val="006E5A5E"/>
    <w:rsid w:val="007032CC"/>
    <w:rsid w:val="00774E00"/>
    <w:rsid w:val="00794582"/>
    <w:rsid w:val="007A781E"/>
    <w:rsid w:val="007E0A53"/>
    <w:rsid w:val="007F3C7A"/>
    <w:rsid w:val="007F4765"/>
    <w:rsid w:val="008049A3"/>
    <w:rsid w:val="00843A78"/>
    <w:rsid w:val="00853D70"/>
    <w:rsid w:val="008C05E7"/>
    <w:rsid w:val="008E0FFC"/>
    <w:rsid w:val="009E33E0"/>
    <w:rsid w:val="00A23490"/>
    <w:rsid w:val="00A2502A"/>
    <w:rsid w:val="00A90914"/>
    <w:rsid w:val="00AA7845"/>
    <w:rsid w:val="00AC0812"/>
    <w:rsid w:val="00AD00EF"/>
    <w:rsid w:val="00AD14FA"/>
    <w:rsid w:val="00AD1DE1"/>
    <w:rsid w:val="00AF55DA"/>
    <w:rsid w:val="00B13651"/>
    <w:rsid w:val="00BC5106"/>
    <w:rsid w:val="00C103B1"/>
    <w:rsid w:val="00C80453"/>
    <w:rsid w:val="00CA0506"/>
    <w:rsid w:val="00D542C9"/>
    <w:rsid w:val="00DF0FE7"/>
    <w:rsid w:val="00E268FC"/>
    <w:rsid w:val="00E36595"/>
    <w:rsid w:val="00E40A99"/>
    <w:rsid w:val="00E53F9C"/>
    <w:rsid w:val="00E71116"/>
    <w:rsid w:val="00E84856"/>
    <w:rsid w:val="00EE5441"/>
    <w:rsid w:val="00FD057F"/>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D0F1"/>
  <w15:chartTrackingRefBased/>
  <w15:docId w15:val="{527A33D0-A6FE-4AC9-9409-2B96FBC4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90"/>
    <w:pPr>
      <w:ind w:left="720"/>
      <w:contextualSpacing/>
    </w:pPr>
  </w:style>
  <w:style w:type="paragraph" w:styleId="Header">
    <w:name w:val="header"/>
    <w:basedOn w:val="Normal"/>
    <w:link w:val="HeaderChar"/>
    <w:uiPriority w:val="99"/>
    <w:unhideWhenUsed/>
    <w:rsid w:val="00CA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506"/>
  </w:style>
  <w:style w:type="paragraph" w:styleId="Footer">
    <w:name w:val="footer"/>
    <w:basedOn w:val="Normal"/>
    <w:link w:val="FooterChar"/>
    <w:uiPriority w:val="99"/>
    <w:unhideWhenUsed/>
    <w:rsid w:val="00CA0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506"/>
  </w:style>
  <w:style w:type="character" w:styleId="Hyperlink">
    <w:name w:val="Hyperlink"/>
    <w:basedOn w:val="DefaultParagraphFont"/>
    <w:uiPriority w:val="99"/>
    <w:unhideWhenUsed/>
    <w:rsid w:val="00CA0506"/>
    <w:rPr>
      <w:color w:val="0563C1" w:themeColor="hyperlink"/>
      <w:u w:val="single"/>
    </w:rPr>
  </w:style>
  <w:style w:type="character" w:customStyle="1" w:styleId="UnresolvedMention">
    <w:name w:val="Unresolved Mention"/>
    <w:basedOn w:val="DefaultParagraphFont"/>
    <w:uiPriority w:val="99"/>
    <w:semiHidden/>
    <w:unhideWhenUsed/>
    <w:rsid w:val="00CA0506"/>
    <w:rPr>
      <w:color w:val="605E5C"/>
      <w:shd w:val="clear" w:color="auto" w:fill="E1DFDD"/>
    </w:rPr>
  </w:style>
  <w:style w:type="character" w:styleId="SubtleEmphasis">
    <w:name w:val="Subtle Emphasis"/>
    <w:basedOn w:val="DefaultParagraphFont"/>
    <w:uiPriority w:val="19"/>
    <w:qFormat/>
    <w:rsid w:val="006E5A5E"/>
    <w:rPr>
      <w:i/>
      <w:iCs/>
      <w:color w:val="404040" w:themeColor="text1" w:themeTint="BF"/>
    </w:rPr>
  </w:style>
  <w:style w:type="paragraph" w:styleId="NormalWeb">
    <w:name w:val="Normal (Web)"/>
    <w:basedOn w:val="Normal"/>
    <w:uiPriority w:val="99"/>
    <w:semiHidden/>
    <w:unhideWhenUsed/>
    <w:rsid w:val="00E268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0080">
      <w:bodyDiv w:val="1"/>
      <w:marLeft w:val="0"/>
      <w:marRight w:val="0"/>
      <w:marTop w:val="0"/>
      <w:marBottom w:val="0"/>
      <w:divBdr>
        <w:top w:val="none" w:sz="0" w:space="0" w:color="auto"/>
        <w:left w:val="none" w:sz="0" w:space="0" w:color="auto"/>
        <w:bottom w:val="none" w:sz="0" w:space="0" w:color="auto"/>
        <w:right w:val="none" w:sz="0" w:space="0" w:color="auto"/>
      </w:divBdr>
      <w:divsChild>
        <w:div w:id="260721655">
          <w:marLeft w:val="806"/>
          <w:marRight w:val="0"/>
          <w:marTop w:val="200"/>
          <w:marBottom w:val="0"/>
          <w:divBdr>
            <w:top w:val="none" w:sz="0" w:space="0" w:color="auto"/>
            <w:left w:val="none" w:sz="0" w:space="0" w:color="auto"/>
            <w:bottom w:val="none" w:sz="0" w:space="0" w:color="auto"/>
            <w:right w:val="none" w:sz="0" w:space="0" w:color="auto"/>
          </w:divBdr>
        </w:div>
        <w:div w:id="1160728689">
          <w:marLeft w:val="806"/>
          <w:marRight w:val="0"/>
          <w:marTop w:val="200"/>
          <w:marBottom w:val="0"/>
          <w:divBdr>
            <w:top w:val="none" w:sz="0" w:space="0" w:color="auto"/>
            <w:left w:val="none" w:sz="0" w:space="0" w:color="auto"/>
            <w:bottom w:val="none" w:sz="0" w:space="0" w:color="auto"/>
            <w:right w:val="none" w:sz="0" w:space="0" w:color="auto"/>
          </w:divBdr>
        </w:div>
        <w:div w:id="570627840">
          <w:marLeft w:val="806"/>
          <w:marRight w:val="0"/>
          <w:marTop w:val="200"/>
          <w:marBottom w:val="0"/>
          <w:divBdr>
            <w:top w:val="none" w:sz="0" w:space="0" w:color="auto"/>
            <w:left w:val="none" w:sz="0" w:space="0" w:color="auto"/>
            <w:bottom w:val="none" w:sz="0" w:space="0" w:color="auto"/>
            <w:right w:val="none" w:sz="0" w:space="0" w:color="auto"/>
          </w:divBdr>
        </w:div>
        <w:div w:id="22481909">
          <w:marLeft w:val="806"/>
          <w:marRight w:val="0"/>
          <w:marTop w:val="200"/>
          <w:marBottom w:val="0"/>
          <w:divBdr>
            <w:top w:val="none" w:sz="0" w:space="0" w:color="auto"/>
            <w:left w:val="none" w:sz="0" w:space="0" w:color="auto"/>
            <w:bottom w:val="none" w:sz="0" w:space="0" w:color="auto"/>
            <w:right w:val="none" w:sz="0" w:space="0" w:color="auto"/>
          </w:divBdr>
        </w:div>
        <w:div w:id="1240990145">
          <w:marLeft w:val="806"/>
          <w:marRight w:val="0"/>
          <w:marTop w:val="200"/>
          <w:marBottom w:val="0"/>
          <w:divBdr>
            <w:top w:val="none" w:sz="0" w:space="0" w:color="auto"/>
            <w:left w:val="none" w:sz="0" w:space="0" w:color="auto"/>
            <w:bottom w:val="none" w:sz="0" w:space="0" w:color="auto"/>
            <w:right w:val="none" w:sz="0" w:space="0" w:color="auto"/>
          </w:divBdr>
        </w:div>
        <w:div w:id="1722705387">
          <w:marLeft w:val="806"/>
          <w:marRight w:val="0"/>
          <w:marTop w:val="200"/>
          <w:marBottom w:val="0"/>
          <w:divBdr>
            <w:top w:val="none" w:sz="0" w:space="0" w:color="auto"/>
            <w:left w:val="none" w:sz="0" w:space="0" w:color="auto"/>
            <w:bottom w:val="none" w:sz="0" w:space="0" w:color="auto"/>
            <w:right w:val="none" w:sz="0" w:space="0" w:color="auto"/>
          </w:divBdr>
        </w:div>
      </w:divsChild>
    </w:div>
    <w:div w:id="54357765">
      <w:bodyDiv w:val="1"/>
      <w:marLeft w:val="0"/>
      <w:marRight w:val="0"/>
      <w:marTop w:val="0"/>
      <w:marBottom w:val="0"/>
      <w:divBdr>
        <w:top w:val="none" w:sz="0" w:space="0" w:color="auto"/>
        <w:left w:val="none" w:sz="0" w:space="0" w:color="auto"/>
        <w:bottom w:val="none" w:sz="0" w:space="0" w:color="auto"/>
        <w:right w:val="none" w:sz="0" w:space="0" w:color="auto"/>
      </w:divBdr>
    </w:div>
    <w:div w:id="73019947">
      <w:bodyDiv w:val="1"/>
      <w:marLeft w:val="0"/>
      <w:marRight w:val="0"/>
      <w:marTop w:val="0"/>
      <w:marBottom w:val="0"/>
      <w:divBdr>
        <w:top w:val="none" w:sz="0" w:space="0" w:color="auto"/>
        <w:left w:val="none" w:sz="0" w:space="0" w:color="auto"/>
        <w:bottom w:val="none" w:sz="0" w:space="0" w:color="auto"/>
        <w:right w:val="none" w:sz="0" w:space="0" w:color="auto"/>
      </w:divBdr>
    </w:div>
    <w:div w:id="86075146">
      <w:bodyDiv w:val="1"/>
      <w:marLeft w:val="0"/>
      <w:marRight w:val="0"/>
      <w:marTop w:val="0"/>
      <w:marBottom w:val="0"/>
      <w:divBdr>
        <w:top w:val="none" w:sz="0" w:space="0" w:color="auto"/>
        <w:left w:val="none" w:sz="0" w:space="0" w:color="auto"/>
        <w:bottom w:val="none" w:sz="0" w:space="0" w:color="auto"/>
        <w:right w:val="none" w:sz="0" w:space="0" w:color="auto"/>
      </w:divBdr>
    </w:div>
    <w:div w:id="116681919">
      <w:bodyDiv w:val="1"/>
      <w:marLeft w:val="0"/>
      <w:marRight w:val="0"/>
      <w:marTop w:val="0"/>
      <w:marBottom w:val="0"/>
      <w:divBdr>
        <w:top w:val="none" w:sz="0" w:space="0" w:color="auto"/>
        <w:left w:val="none" w:sz="0" w:space="0" w:color="auto"/>
        <w:bottom w:val="none" w:sz="0" w:space="0" w:color="auto"/>
        <w:right w:val="none" w:sz="0" w:space="0" w:color="auto"/>
      </w:divBdr>
      <w:divsChild>
        <w:div w:id="578711079">
          <w:marLeft w:val="806"/>
          <w:marRight w:val="0"/>
          <w:marTop w:val="200"/>
          <w:marBottom w:val="0"/>
          <w:divBdr>
            <w:top w:val="none" w:sz="0" w:space="0" w:color="auto"/>
            <w:left w:val="none" w:sz="0" w:space="0" w:color="auto"/>
            <w:bottom w:val="none" w:sz="0" w:space="0" w:color="auto"/>
            <w:right w:val="none" w:sz="0" w:space="0" w:color="auto"/>
          </w:divBdr>
        </w:div>
        <w:div w:id="803083438">
          <w:marLeft w:val="806"/>
          <w:marRight w:val="0"/>
          <w:marTop w:val="200"/>
          <w:marBottom w:val="0"/>
          <w:divBdr>
            <w:top w:val="none" w:sz="0" w:space="0" w:color="auto"/>
            <w:left w:val="none" w:sz="0" w:space="0" w:color="auto"/>
            <w:bottom w:val="none" w:sz="0" w:space="0" w:color="auto"/>
            <w:right w:val="none" w:sz="0" w:space="0" w:color="auto"/>
          </w:divBdr>
        </w:div>
        <w:div w:id="1711151163">
          <w:marLeft w:val="806"/>
          <w:marRight w:val="0"/>
          <w:marTop w:val="200"/>
          <w:marBottom w:val="0"/>
          <w:divBdr>
            <w:top w:val="none" w:sz="0" w:space="0" w:color="auto"/>
            <w:left w:val="none" w:sz="0" w:space="0" w:color="auto"/>
            <w:bottom w:val="none" w:sz="0" w:space="0" w:color="auto"/>
            <w:right w:val="none" w:sz="0" w:space="0" w:color="auto"/>
          </w:divBdr>
        </w:div>
        <w:div w:id="1645547250">
          <w:marLeft w:val="806"/>
          <w:marRight w:val="0"/>
          <w:marTop w:val="200"/>
          <w:marBottom w:val="0"/>
          <w:divBdr>
            <w:top w:val="none" w:sz="0" w:space="0" w:color="auto"/>
            <w:left w:val="none" w:sz="0" w:space="0" w:color="auto"/>
            <w:bottom w:val="none" w:sz="0" w:space="0" w:color="auto"/>
            <w:right w:val="none" w:sz="0" w:space="0" w:color="auto"/>
          </w:divBdr>
        </w:div>
        <w:div w:id="161701223">
          <w:marLeft w:val="806"/>
          <w:marRight w:val="0"/>
          <w:marTop w:val="200"/>
          <w:marBottom w:val="0"/>
          <w:divBdr>
            <w:top w:val="none" w:sz="0" w:space="0" w:color="auto"/>
            <w:left w:val="none" w:sz="0" w:space="0" w:color="auto"/>
            <w:bottom w:val="none" w:sz="0" w:space="0" w:color="auto"/>
            <w:right w:val="none" w:sz="0" w:space="0" w:color="auto"/>
          </w:divBdr>
        </w:div>
        <w:div w:id="1664972410">
          <w:marLeft w:val="806"/>
          <w:marRight w:val="0"/>
          <w:marTop w:val="200"/>
          <w:marBottom w:val="0"/>
          <w:divBdr>
            <w:top w:val="none" w:sz="0" w:space="0" w:color="auto"/>
            <w:left w:val="none" w:sz="0" w:space="0" w:color="auto"/>
            <w:bottom w:val="none" w:sz="0" w:space="0" w:color="auto"/>
            <w:right w:val="none" w:sz="0" w:space="0" w:color="auto"/>
          </w:divBdr>
        </w:div>
        <w:div w:id="1966619305">
          <w:marLeft w:val="806"/>
          <w:marRight w:val="0"/>
          <w:marTop w:val="200"/>
          <w:marBottom w:val="0"/>
          <w:divBdr>
            <w:top w:val="none" w:sz="0" w:space="0" w:color="auto"/>
            <w:left w:val="none" w:sz="0" w:space="0" w:color="auto"/>
            <w:bottom w:val="none" w:sz="0" w:space="0" w:color="auto"/>
            <w:right w:val="none" w:sz="0" w:space="0" w:color="auto"/>
          </w:divBdr>
        </w:div>
        <w:div w:id="1655723135">
          <w:marLeft w:val="806"/>
          <w:marRight w:val="0"/>
          <w:marTop w:val="200"/>
          <w:marBottom w:val="0"/>
          <w:divBdr>
            <w:top w:val="none" w:sz="0" w:space="0" w:color="auto"/>
            <w:left w:val="none" w:sz="0" w:space="0" w:color="auto"/>
            <w:bottom w:val="none" w:sz="0" w:space="0" w:color="auto"/>
            <w:right w:val="none" w:sz="0" w:space="0" w:color="auto"/>
          </w:divBdr>
        </w:div>
        <w:div w:id="720179588">
          <w:marLeft w:val="806"/>
          <w:marRight w:val="0"/>
          <w:marTop w:val="200"/>
          <w:marBottom w:val="0"/>
          <w:divBdr>
            <w:top w:val="none" w:sz="0" w:space="0" w:color="auto"/>
            <w:left w:val="none" w:sz="0" w:space="0" w:color="auto"/>
            <w:bottom w:val="none" w:sz="0" w:space="0" w:color="auto"/>
            <w:right w:val="none" w:sz="0" w:space="0" w:color="auto"/>
          </w:divBdr>
        </w:div>
        <w:div w:id="443809903">
          <w:marLeft w:val="806"/>
          <w:marRight w:val="0"/>
          <w:marTop w:val="200"/>
          <w:marBottom w:val="0"/>
          <w:divBdr>
            <w:top w:val="none" w:sz="0" w:space="0" w:color="auto"/>
            <w:left w:val="none" w:sz="0" w:space="0" w:color="auto"/>
            <w:bottom w:val="none" w:sz="0" w:space="0" w:color="auto"/>
            <w:right w:val="none" w:sz="0" w:space="0" w:color="auto"/>
          </w:divBdr>
        </w:div>
        <w:div w:id="536965701">
          <w:marLeft w:val="806"/>
          <w:marRight w:val="0"/>
          <w:marTop w:val="200"/>
          <w:marBottom w:val="0"/>
          <w:divBdr>
            <w:top w:val="none" w:sz="0" w:space="0" w:color="auto"/>
            <w:left w:val="none" w:sz="0" w:space="0" w:color="auto"/>
            <w:bottom w:val="none" w:sz="0" w:space="0" w:color="auto"/>
            <w:right w:val="none" w:sz="0" w:space="0" w:color="auto"/>
          </w:divBdr>
        </w:div>
        <w:div w:id="1113942841">
          <w:marLeft w:val="806"/>
          <w:marRight w:val="0"/>
          <w:marTop w:val="200"/>
          <w:marBottom w:val="0"/>
          <w:divBdr>
            <w:top w:val="none" w:sz="0" w:space="0" w:color="auto"/>
            <w:left w:val="none" w:sz="0" w:space="0" w:color="auto"/>
            <w:bottom w:val="none" w:sz="0" w:space="0" w:color="auto"/>
            <w:right w:val="none" w:sz="0" w:space="0" w:color="auto"/>
          </w:divBdr>
        </w:div>
      </w:divsChild>
    </w:div>
    <w:div w:id="251207052">
      <w:bodyDiv w:val="1"/>
      <w:marLeft w:val="0"/>
      <w:marRight w:val="0"/>
      <w:marTop w:val="0"/>
      <w:marBottom w:val="0"/>
      <w:divBdr>
        <w:top w:val="none" w:sz="0" w:space="0" w:color="auto"/>
        <w:left w:val="none" w:sz="0" w:space="0" w:color="auto"/>
        <w:bottom w:val="none" w:sz="0" w:space="0" w:color="auto"/>
        <w:right w:val="none" w:sz="0" w:space="0" w:color="auto"/>
      </w:divBdr>
    </w:div>
    <w:div w:id="629745107">
      <w:bodyDiv w:val="1"/>
      <w:marLeft w:val="0"/>
      <w:marRight w:val="0"/>
      <w:marTop w:val="0"/>
      <w:marBottom w:val="0"/>
      <w:divBdr>
        <w:top w:val="none" w:sz="0" w:space="0" w:color="auto"/>
        <w:left w:val="none" w:sz="0" w:space="0" w:color="auto"/>
        <w:bottom w:val="none" w:sz="0" w:space="0" w:color="auto"/>
        <w:right w:val="none" w:sz="0" w:space="0" w:color="auto"/>
      </w:divBdr>
    </w:div>
    <w:div w:id="976183579">
      <w:bodyDiv w:val="1"/>
      <w:marLeft w:val="0"/>
      <w:marRight w:val="0"/>
      <w:marTop w:val="0"/>
      <w:marBottom w:val="0"/>
      <w:divBdr>
        <w:top w:val="none" w:sz="0" w:space="0" w:color="auto"/>
        <w:left w:val="none" w:sz="0" w:space="0" w:color="auto"/>
        <w:bottom w:val="none" w:sz="0" w:space="0" w:color="auto"/>
        <w:right w:val="none" w:sz="0" w:space="0" w:color="auto"/>
      </w:divBdr>
    </w:div>
    <w:div w:id="1219170845">
      <w:bodyDiv w:val="1"/>
      <w:marLeft w:val="0"/>
      <w:marRight w:val="0"/>
      <w:marTop w:val="0"/>
      <w:marBottom w:val="0"/>
      <w:divBdr>
        <w:top w:val="none" w:sz="0" w:space="0" w:color="auto"/>
        <w:left w:val="none" w:sz="0" w:space="0" w:color="auto"/>
        <w:bottom w:val="none" w:sz="0" w:space="0" w:color="auto"/>
        <w:right w:val="none" w:sz="0" w:space="0" w:color="auto"/>
      </w:divBdr>
      <w:divsChild>
        <w:div w:id="922027695">
          <w:marLeft w:val="806"/>
          <w:marRight w:val="0"/>
          <w:marTop w:val="200"/>
          <w:marBottom w:val="0"/>
          <w:divBdr>
            <w:top w:val="none" w:sz="0" w:space="0" w:color="auto"/>
            <w:left w:val="none" w:sz="0" w:space="0" w:color="auto"/>
            <w:bottom w:val="none" w:sz="0" w:space="0" w:color="auto"/>
            <w:right w:val="none" w:sz="0" w:space="0" w:color="auto"/>
          </w:divBdr>
        </w:div>
        <w:div w:id="1610817753">
          <w:marLeft w:val="806"/>
          <w:marRight w:val="0"/>
          <w:marTop w:val="200"/>
          <w:marBottom w:val="0"/>
          <w:divBdr>
            <w:top w:val="none" w:sz="0" w:space="0" w:color="auto"/>
            <w:left w:val="none" w:sz="0" w:space="0" w:color="auto"/>
            <w:bottom w:val="none" w:sz="0" w:space="0" w:color="auto"/>
            <w:right w:val="none" w:sz="0" w:space="0" w:color="auto"/>
          </w:divBdr>
        </w:div>
        <w:div w:id="363294094">
          <w:marLeft w:val="806"/>
          <w:marRight w:val="0"/>
          <w:marTop w:val="200"/>
          <w:marBottom w:val="0"/>
          <w:divBdr>
            <w:top w:val="none" w:sz="0" w:space="0" w:color="auto"/>
            <w:left w:val="none" w:sz="0" w:space="0" w:color="auto"/>
            <w:bottom w:val="none" w:sz="0" w:space="0" w:color="auto"/>
            <w:right w:val="none" w:sz="0" w:space="0" w:color="auto"/>
          </w:divBdr>
        </w:div>
        <w:div w:id="1477986964">
          <w:marLeft w:val="806"/>
          <w:marRight w:val="0"/>
          <w:marTop w:val="200"/>
          <w:marBottom w:val="0"/>
          <w:divBdr>
            <w:top w:val="none" w:sz="0" w:space="0" w:color="auto"/>
            <w:left w:val="none" w:sz="0" w:space="0" w:color="auto"/>
            <w:bottom w:val="none" w:sz="0" w:space="0" w:color="auto"/>
            <w:right w:val="none" w:sz="0" w:space="0" w:color="auto"/>
          </w:divBdr>
        </w:div>
        <w:div w:id="550729427">
          <w:marLeft w:val="806"/>
          <w:marRight w:val="0"/>
          <w:marTop w:val="200"/>
          <w:marBottom w:val="0"/>
          <w:divBdr>
            <w:top w:val="none" w:sz="0" w:space="0" w:color="auto"/>
            <w:left w:val="none" w:sz="0" w:space="0" w:color="auto"/>
            <w:bottom w:val="none" w:sz="0" w:space="0" w:color="auto"/>
            <w:right w:val="none" w:sz="0" w:space="0" w:color="auto"/>
          </w:divBdr>
        </w:div>
        <w:div w:id="992564735">
          <w:marLeft w:val="806"/>
          <w:marRight w:val="0"/>
          <w:marTop w:val="200"/>
          <w:marBottom w:val="0"/>
          <w:divBdr>
            <w:top w:val="none" w:sz="0" w:space="0" w:color="auto"/>
            <w:left w:val="none" w:sz="0" w:space="0" w:color="auto"/>
            <w:bottom w:val="none" w:sz="0" w:space="0" w:color="auto"/>
            <w:right w:val="none" w:sz="0" w:space="0" w:color="auto"/>
          </w:divBdr>
        </w:div>
      </w:divsChild>
    </w:div>
    <w:div w:id="1233613674">
      <w:bodyDiv w:val="1"/>
      <w:marLeft w:val="0"/>
      <w:marRight w:val="0"/>
      <w:marTop w:val="0"/>
      <w:marBottom w:val="0"/>
      <w:divBdr>
        <w:top w:val="none" w:sz="0" w:space="0" w:color="auto"/>
        <w:left w:val="none" w:sz="0" w:space="0" w:color="auto"/>
        <w:bottom w:val="none" w:sz="0" w:space="0" w:color="auto"/>
        <w:right w:val="none" w:sz="0" w:space="0" w:color="auto"/>
      </w:divBdr>
      <w:divsChild>
        <w:div w:id="158426386">
          <w:marLeft w:val="806"/>
          <w:marRight w:val="0"/>
          <w:marTop w:val="200"/>
          <w:marBottom w:val="0"/>
          <w:divBdr>
            <w:top w:val="none" w:sz="0" w:space="0" w:color="auto"/>
            <w:left w:val="none" w:sz="0" w:space="0" w:color="auto"/>
            <w:bottom w:val="none" w:sz="0" w:space="0" w:color="auto"/>
            <w:right w:val="none" w:sz="0" w:space="0" w:color="auto"/>
          </w:divBdr>
        </w:div>
        <w:div w:id="856580272">
          <w:marLeft w:val="806"/>
          <w:marRight w:val="0"/>
          <w:marTop w:val="200"/>
          <w:marBottom w:val="0"/>
          <w:divBdr>
            <w:top w:val="none" w:sz="0" w:space="0" w:color="auto"/>
            <w:left w:val="none" w:sz="0" w:space="0" w:color="auto"/>
            <w:bottom w:val="none" w:sz="0" w:space="0" w:color="auto"/>
            <w:right w:val="none" w:sz="0" w:space="0" w:color="auto"/>
          </w:divBdr>
        </w:div>
        <w:div w:id="1740401744">
          <w:marLeft w:val="806"/>
          <w:marRight w:val="0"/>
          <w:marTop w:val="200"/>
          <w:marBottom w:val="0"/>
          <w:divBdr>
            <w:top w:val="none" w:sz="0" w:space="0" w:color="auto"/>
            <w:left w:val="none" w:sz="0" w:space="0" w:color="auto"/>
            <w:bottom w:val="none" w:sz="0" w:space="0" w:color="auto"/>
            <w:right w:val="none" w:sz="0" w:space="0" w:color="auto"/>
          </w:divBdr>
        </w:div>
        <w:div w:id="1682708111">
          <w:marLeft w:val="806"/>
          <w:marRight w:val="0"/>
          <w:marTop w:val="200"/>
          <w:marBottom w:val="0"/>
          <w:divBdr>
            <w:top w:val="none" w:sz="0" w:space="0" w:color="auto"/>
            <w:left w:val="none" w:sz="0" w:space="0" w:color="auto"/>
            <w:bottom w:val="none" w:sz="0" w:space="0" w:color="auto"/>
            <w:right w:val="none" w:sz="0" w:space="0" w:color="auto"/>
          </w:divBdr>
        </w:div>
        <w:div w:id="1321040456">
          <w:marLeft w:val="806"/>
          <w:marRight w:val="0"/>
          <w:marTop w:val="200"/>
          <w:marBottom w:val="0"/>
          <w:divBdr>
            <w:top w:val="none" w:sz="0" w:space="0" w:color="auto"/>
            <w:left w:val="none" w:sz="0" w:space="0" w:color="auto"/>
            <w:bottom w:val="none" w:sz="0" w:space="0" w:color="auto"/>
            <w:right w:val="none" w:sz="0" w:space="0" w:color="auto"/>
          </w:divBdr>
        </w:div>
      </w:divsChild>
    </w:div>
    <w:div w:id="1405642312">
      <w:bodyDiv w:val="1"/>
      <w:marLeft w:val="0"/>
      <w:marRight w:val="0"/>
      <w:marTop w:val="0"/>
      <w:marBottom w:val="0"/>
      <w:divBdr>
        <w:top w:val="none" w:sz="0" w:space="0" w:color="auto"/>
        <w:left w:val="none" w:sz="0" w:space="0" w:color="auto"/>
        <w:bottom w:val="none" w:sz="0" w:space="0" w:color="auto"/>
        <w:right w:val="none" w:sz="0" w:space="0" w:color="auto"/>
      </w:divBdr>
      <w:divsChild>
        <w:div w:id="180901346">
          <w:marLeft w:val="806"/>
          <w:marRight w:val="0"/>
          <w:marTop w:val="200"/>
          <w:marBottom w:val="0"/>
          <w:divBdr>
            <w:top w:val="none" w:sz="0" w:space="0" w:color="auto"/>
            <w:left w:val="none" w:sz="0" w:space="0" w:color="auto"/>
            <w:bottom w:val="none" w:sz="0" w:space="0" w:color="auto"/>
            <w:right w:val="none" w:sz="0" w:space="0" w:color="auto"/>
          </w:divBdr>
        </w:div>
        <w:div w:id="433089501">
          <w:marLeft w:val="806"/>
          <w:marRight w:val="0"/>
          <w:marTop w:val="200"/>
          <w:marBottom w:val="0"/>
          <w:divBdr>
            <w:top w:val="none" w:sz="0" w:space="0" w:color="auto"/>
            <w:left w:val="none" w:sz="0" w:space="0" w:color="auto"/>
            <w:bottom w:val="none" w:sz="0" w:space="0" w:color="auto"/>
            <w:right w:val="none" w:sz="0" w:space="0" w:color="auto"/>
          </w:divBdr>
        </w:div>
        <w:div w:id="592277067">
          <w:marLeft w:val="806"/>
          <w:marRight w:val="0"/>
          <w:marTop w:val="200"/>
          <w:marBottom w:val="0"/>
          <w:divBdr>
            <w:top w:val="none" w:sz="0" w:space="0" w:color="auto"/>
            <w:left w:val="none" w:sz="0" w:space="0" w:color="auto"/>
            <w:bottom w:val="none" w:sz="0" w:space="0" w:color="auto"/>
            <w:right w:val="none" w:sz="0" w:space="0" w:color="auto"/>
          </w:divBdr>
        </w:div>
      </w:divsChild>
    </w:div>
    <w:div w:id="1654024847">
      <w:bodyDiv w:val="1"/>
      <w:marLeft w:val="0"/>
      <w:marRight w:val="0"/>
      <w:marTop w:val="0"/>
      <w:marBottom w:val="0"/>
      <w:divBdr>
        <w:top w:val="none" w:sz="0" w:space="0" w:color="auto"/>
        <w:left w:val="none" w:sz="0" w:space="0" w:color="auto"/>
        <w:bottom w:val="none" w:sz="0" w:space="0" w:color="auto"/>
        <w:right w:val="none" w:sz="0" w:space="0" w:color="auto"/>
      </w:divBdr>
      <w:divsChild>
        <w:div w:id="978845979">
          <w:marLeft w:val="360"/>
          <w:marRight w:val="0"/>
          <w:marTop w:val="200"/>
          <w:marBottom w:val="0"/>
          <w:divBdr>
            <w:top w:val="none" w:sz="0" w:space="0" w:color="auto"/>
            <w:left w:val="none" w:sz="0" w:space="0" w:color="auto"/>
            <w:bottom w:val="none" w:sz="0" w:space="0" w:color="auto"/>
            <w:right w:val="none" w:sz="0" w:space="0" w:color="auto"/>
          </w:divBdr>
        </w:div>
        <w:div w:id="507865028">
          <w:marLeft w:val="360"/>
          <w:marRight w:val="0"/>
          <w:marTop w:val="200"/>
          <w:marBottom w:val="0"/>
          <w:divBdr>
            <w:top w:val="none" w:sz="0" w:space="0" w:color="auto"/>
            <w:left w:val="none" w:sz="0" w:space="0" w:color="auto"/>
            <w:bottom w:val="none" w:sz="0" w:space="0" w:color="auto"/>
            <w:right w:val="none" w:sz="0" w:space="0" w:color="auto"/>
          </w:divBdr>
        </w:div>
        <w:div w:id="1335910713">
          <w:marLeft w:val="360"/>
          <w:marRight w:val="0"/>
          <w:marTop w:val="200"/>
          <w:marBottom w:val="0"/>
          <w:divBdr>
            <w:top w:val="none" w:sz="0" w:space="0" w:color="auto"/>
            <w:left w:val="none" w:sz="0" w:space="0" w:color="auto"/>
            <w:bottom w:val="none" w:sz="0" w:space="0" w:color="auto"/>
            <w:right w:val="none" w:sz="0" w:space="0" w:color="auto"/>
          </w:divBdr>
        </w:div>
      </w:divsChild>
    </w:div>
    <w:div w:id="1685476987">
      <w:bodyDiv w:val="1"/>
      <w:marLeft w:val="0"/>
      <w:marRight w:val="0"/>
      <w:marTop w:val="0"/>
      <w:marBottom w:val="0"/>
      <w:divBdr>
        <w:top w:val="none" w:sz="0" w:space="0" w:color="auto"/>
        <w:left w:val="none" w:sz="0" w:space="0" w:color="auto"/>
        <w:bottom w:val="none" w:sz="0" w:space="0" w:color="auto"/>
        <w:right w:val="none" w:sz="0" w:space="0" w:color="auto"/>
      </w:divBdr>
      <w:divsChild>
        <w:div w:id="1334799850">
          <w:marLeft w:val="806"/>
          <w:marRight w:val="0"/>
          <w:marTop w:val="200"/>
          <w:marBottom w:val="0"/>
          <w:divBdr>
            <w:top w:val="none" w:sz="0" w:space="0" w:color="auto"/>
            <w:left w:val="none" w:sz="0" w:space="0" w:color="auto"/>
            <w:bottom w:val="none" w:sz="0" w:space="0" w:color="auto"/>
            <w:right w:val="none" w:sz="0" w:space="0" w:color="auto"/>
          </w:divBdr>
        </w:div>
        <w:div w:id="688336034">
          <w:marLeft w:val="806"/>
          <w:marRight w:val="0"/>
          <w:marTop w:val="200"/>
          <w:marBottom w:val="0"/>
          <w:divBdr>
            <w:top w:val="none" w:sz="0" w:space="0" w:color="auto"/>
            <w:left w:val="none" w:sz="0" w:space="0" w:color="auto"/>
            <w:bottom w:val="none" w:sz="0" w:space="0" w:color="auto"/>
            <w:right w:val="none" w:sz="0" w:space="0" w:color="auto"/>
          </w:divBdr>
        </w:div>
        <w:div w:id="1508518646">
          <w:marLeft w:val="806"/>
          <w:marRight w:val="0"/>
          <w:marTop w:val="200"/>
          <w:marBottom w:val="0"/>
          <w:divBdr>
            <w:top w:val="none" w:sz="0" w:space="0" w:color="auto"/>
            <w:left w:val="none" w:sz="0" w:space="0" w:color="auto"/>
            <w:bottom w:val="none" w:sz="0" w:space="0" w:color="auto"/>
            <w:right w:val="none" w:sz="0" w:space="0" w:color="auto"/>
          </w:divBdr>
        </w:div>
        <w:div w:id="1319963710">
          <w:marLeft w:val="806"/>
          <w:marRight w:val="0"/>
          <w:marTop w:val="200"/>
          <w:marBottom w:val="0"/>
          <w:divBdr>
            <w:top w:val="none" w:sz="0" w:space="0" w:color="auto"/>
            <w:left w:val="none" w:sz="0" w:space="0" w:color="auto"/>
            <w:bottom w:val="none" w:sz="0" w:space="0" w:color="auto"/>
            <w:right w:val="none" w:sz="0" w:space="0" w:color="auto"/>
          </w:divBdr>
        </w:div>
        <w:div w:id="144049927">
          <w:marLeft w:val="806"/>
          <w:marRight w:val="0"/>
          <w:marTop w:val="200"/>
          <w:marBottom w:val="0"/>
          <w:divBdr>
            <w:top w:val="none" w:sz="0" w:space="0" w:color="auto"/>
            <w:left w:val="none" w:sz="0" w:space="0" w:color="auto"/>
            <w:bottom w:val="none" w:sz="0" w:space="0" w:color="auto"/>
            <w:right w:val="none" w:sz="0" w:space="0" w:color="auto"/>
          </w:divBdr>
        </w:div>
        <w:div w:id="1139229361">
          <w:marLeft w:val="806"/>
          <w:marRight w:val="0"/>
          <w:marTop w:val="200"/>
          <w:marBottom w:val="0"/>
          <w:divBdr>
            <w:top w:val="none" w:sz="0" w:space="0" w:color="auto"/>
            <w:left w:val="none" w:sz="0" w:space="0" w:color="auto"/>
            <w:bottom w:val="none" w:sz="0" w:space="0" w:color="auto"/>
            <w:right w:val="none" w:sz="0" w:space="0" w:color="auto"/>
          </w:divBdr>
        </w:div>
        <w:div w:id="803045178">
          <w:marLeft w:val="806"/>
          <w:marRight w:val="0"/>
          <w:marTop w:val="200"/>
          <w:marBottom w:val="0"/>
          <w:divBdr>
            <w:top w:val="none" w:sz="0" w:space="0" w:color="auto"/>
            <w:left w:val="none" w:sz="0" w:space="0" w:color="auto"/>
            <w:bottom w:val="none" w:sz="0" w:space="0" w:color="auto"/>
            <w:right w:val="none" w:sz="0" w:space="0" w:color="auto"/>
          </w:divBdr>
        </w:div>
        <w:div w:id="1199782284">
          <w:marLeft w:val="806"/>
          <w:marRight w:val="0"/>
          <w:marTop w:val="200"/>
          <w:marBottom w:val="0"/>
          <w:divBdr>
            <w:top w:val="none" w:sz="0" w:space="0" w:color="auto"/>
            <w:left w:val="none" w:sz="0" w:space="0" w:color="auto"/>
            <w:bottom w:val="none" w:sz="0" w:space="0" w:color="auto"/>
            <w:right w:val="none" w:sz="0" w:space="0" w:color="auto"/>
          </w:divBdr>
        </w:div>
        <w:div w:id="456338324">
          <w:marLeft w:val="806"/>
          <w:marRight w:val="0"/>
          <w:marTop w:val="200"/>
          <w:marBottom w:val="0"/>
          <w:divBdr>
            <w:top w:val="none" w:sz="0" w:space="0" w:color="auto"/>
            <w:left w:val="none" w:sz="0" w:space="0" w:color="auto"/>
            <w:bottom w:val="none" w:sz="0" w:space="0" w:color="auto"/>
            <w:right w:val="none" w:sz="0" w:space="0" w:color="auto"/>
          </w:divBdr>
        </w:div>
      </w:divsChild>
    </w:div>
    <w:div w:id="1736659281">
      <w:bodyDiv w:val="1"/>
      <w:marLeft w:val="0"/>
      <w:marRight w:val="0"/>
      <w:marTop w:val="0"/>
      <w:marBottom w:val="0"/>
      <w:divBdr>
        <w:top w:val="none" w:sz="0" w:space="0" w:color="auto"/>
        <w:left w:val="none" w:sz="0" w:space="0" w:color="auto"/>
        <w:bottom w:val="none" w:sz="0" w:space="0" w:color="auto"/>
        <w:right w:val="none" w:sz="0" w:space="0" w:color="auto"/>
      </w:divBdr>
      <w:divsChild>
        <w:div w:id="1590848773">
          <w:marLeft w:val="360"/>
          <w:marRight w:val="0"/>
          <w:marTop w:val="200"/>
          <w:marBottom w:val="0"/>
          <w:divBdr>
            <w:top w:val="none" w:sz="0" w:space="0" w:color="auto"/>
            <w:left w:val="none" w:sz="0" w:space="0" w:color="auto"/>
            <w:bottom w:val="none" w:sz="0" w:space="0" w:color="auto"/>
            <w:right w:val="none" w:sz="0" w:space="0" w:color="auto"/>
          </w:divBdr>
        </w:div>
        <w:div w:id="2056003740">
          <w:marLeft w:val="360"/>
          <w:marRight w:val="0"/>
          <w:marTop w:val="200"/>
          <w:marBottom w:val="0"/>
          <w:divBdr>
            <w:top w:val="none" w:sz="0" w:space="0" w:color="auto"/>
            <w:left w:val="none" w:sz="0" w:space="0" w:color="auto"/>
            <w:bottom w:val="none" w:sz="0" w:space="0" w:color="auto"/>
            <w:right w:val="none" w:sz="0" w:space="0" w:color="auto"/>
          </w:divBdr>
        </w:div>
        <w:div w:id="712264869">
          <w:marLeft w:val="360"/>
          <w:marRight w:val="0"/>
          <w:marTop w:val="200"/>
          <w:marBottom w:val="0"/>
          <w:divBdr>
            <w:top w:val="none" w:sz="0" w:space="0" w:color="auto"/>
            <w:left w:val="none" w:sz="0" w:space="0" w:color="auto"/>
            <w:bottom w:val="none" w:sz="0" w:space="0" w:color="auto"/>
            <w:right w:val="none" w:sz="0" w:space="0" w:color="auto"/>
          </w:divBdr>
        </w:div>
      </w:divsChild>
    </w:div>
    <w:div w:id="2079473612">
      <w:bodyDiv w:val="1"/>
      <w:marLeft w:val="0"/>
      <w:marRight w:val="0"/>
      <w:marTop w:val="0"/>
      <w:marBottom w:val="0"/>
      <w:divBdr>
        <w:top w:val="none" w:sz="0" w:space="0" w:color="auto"/>
        <w:left w:val="none" w:sz="0" w:space="0" w:color="auto"/>
        <w:bottom w:val="none" w:sz="0" w:space="0" w:color="auto"/>
        <w:right w:val="none" w:sz="0" w:space="0" w:color="auto"/>
      </w:divBdr>
      <w:divsChild>
        <w:div w:id="729234715">
          <w:marLeft w:val="360"/>
          <w:marRight w:val="0"/>
          <w:marTop w:val="200"/>
          <w:marBottom w:val="0"/>
          <w:divBdr>
            <w:top w:val="none" w:sz="0" w:space="0" w:color="auto"/>
            <w:left w:val="none" w:sz="0" w:space="0" w:color="auto"/>
            <w:bottom w:val="none" w:sz="0" w:space="0" w:color="auto"/>
            <w:right w:val="none" w:sz="0" w:space="0" w:color="auto"/>
          </w:divBdr>
        </w:div>
        <w:div w:id="375469839">
          <w:marLeft w:val="360"/>
          <w:marRight w:val="0"/>
          <w:marTop w:val="200"/>
          <w:marBottom w:val="0"/>
          <w:divBdr>
            <w:top w:val="none" w:sz="0" w:space="0" w:color="auto"/>
            <w:left w:val="none" w:sz="0" w:space="0" w:color="auto"/>
            <w:bottom w:val="none" w:sz="0" w:space="0" w:color="auto"/>
            <w:right w:val="none" w:sz="0" w:space="0" w:color="auto"/>
          </w:divBdr>
        </w:div>
        <w:div w:id="1790469641">
          <w:marLeft w:val="360"/>
          <w:marRight w:val="0"/>
          <w:marTop w:val="200"/>
          <w:marBottom w:val="0"/>
          <w:divBdr>
            <w:top w:val="none" w:sz="0" w:space="0" w:color="auto"/>
            <w:left w:val="none" w:sz="0" w:space="0" w:color="auto"/>
            <w:bottom w:val="none" w:sz="0" w:space="0" w:color="auto"/>
            <w:right w:val="none" w:sz="0" w:space="0" w:color="auto"/>
          </w:divBdr>
        </w:div>
        <w:div w:id="865942332">
          <w:marLeft w:val="360"/>
          <w:marRight w:val="0"/>
          <w:marTop w:val="200"/>
          <w:marBottom w:val="0"/>
          <w:divBdr>
            <w:top w:val="none" w:sz="0" w:space="0" w:color="auto"/>
            <w:left w:val="none" w:sz="0" w:space="0" w:color="auto"/>
            <w:bottom w:val="none" w:sz="0" w:space="0" w:color="auto"/>
            <w:right w:val="none" w:sz="0" w:space="0" w:color="auto"/>
          </w:divBdr>
        </w:div>
      </w:divsChild>
    </w:div>
    <w:div w:id="2132936156">
      <w:bodyDiv w:val="1"/>
      <w:marLeft w:val="0"/>
      <w:marRight w:val="0"/>
      <w:marTop w:val="0"/>
      <w:marBottom w:val="0"/>
      <w:divBdr>
        <w:top w:val="none" w:sz="0" w:space="0" w:color="auto"/>
        <w:left w:val="none" w:sz="0" w:space="0" w:color="auto"/>
        <w:bottom w:val="none" w:sz="0" w:space="0" w:color="auto"/>
        <w:right w:val="none" w:sz="0" w:space="0" w:color="auto"/>
      </w:divBdr>
      <w:divsChild>
        <w:div w:id="989018003">
          <w:marLeft w:val="360"/>
          <w:marRight w:val="0"/>
          <w:marTop w:val="200"/>
          <w:marBottom w:val="0"/>
          <w:divBdr>
            <w:top w:val="none" w:sz="0" w:space="0" w:color="auto"/>
            <w:left w:val="none" w:sz="0" w:space="0" w:color="auto"/>
            <w:bottom w:val="none" w:sz="0" w:space="0" w:color="auto"/>
            <w:right w:val="none" w:sz="0" w:space="0" w:color="auto"/>
          </w:divBdr>
        </w:div>
        <w:div w:id="2022581179">
          <w:marLeft w:val="360"/>
          <w:marRight w:val="0"/>
          <w:marTop w:val="200"/>
          <w:marBottom w:val="0"/>
          <w:divBdr>
            <w:top w:val="none" w:sz="0" w:space="0" w:color="auto"/>
            <w:left w:val="none" w:sz="0" w:space="0" w:color="auto"/>
            <w:bottom w:val="none" w:sz="0" w:space="0" w:color="auto"/>
            <w:right w:val="none" w:sz="0" w:space="0" w:color="auto"/>
          </w:divBdr>
        </w:div>
        <w:div w:id="17059798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rive.google.com/file/d/1F-AgJuDGt1rSDA9zDbke2GP7VWhpMWbq/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Castaneda</dc:creator>
  <cp:keywords/>
  <dc:description/>
  <cp:lastModifiedBy>Seger, Erin</cp:lastModifiedBy>
  <cp:revision>6</cp:revision>
  <dcterms:created xsi:type="dcterms:W3CDTF">2019-11-13T17:33:00Z</dcterms:created>
  <dcterms:modified xsi:type="dcterms:W3CDTF">2019-11-21T19:22:00Z</dcterms:modified>
</cp:coreProperties>
</file>