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10B9" w14:textId="2382466B" w:rsidR="00F3507F" w:rsidRPr="00F3507F" w:rsidRDefault="00F3507F" w:rsidP="009F63FD">
      <w:pPr>
        <w:pStyle w:val="Heading1"/>
        <w:spacing w:after="200"/>
        <w:jc w:val="center"/>
        <w:rPr>
          <w:rFonts w:ascii="Aptos" w:hAnsi="Aptos"/>
          <w:b/>
          <w:bCs/>
          <w:color w:val="000000" w:themeColor="text1"/>
        </w:rPr>
      </w:pPr>
      <w:r w:rsidRPr="00F3507F">
        <w:rPr>
          <w:rFonts w:ascii="Aptos" w:hAnsi="Aptos"/>
          <w:b/>
          <w:bCs/>
          <w:color w:val="000000" w:themeColor="text1"/>
        </w:rPr>
        <w:t>How PubMed Works: Introduction Handout</w:t>
      </w:r>
    </w:p>
    <w:p w14:paraId="40D0A6E7" w14:textId="01E0379C" w:rsidR="007951DB" w:rsidRPr="009F63FD" w:rsidRDefault="007951DB" w:rsidP="009F63FD">
      <w:pPr>
        <w:pStyle w:val="Heading2"/>
        <w:rPr>
          <w:rFonts w:ascii="Aptos" w:hAnsi="Aptos"/>
          <w:b/>
          <w:bCs/>
          <w:color w:val="000000" w:themeColor="text1"/>
        </w:rPr>
      </w:pPr>
      <w:r w:rsidRPr="009F63FD">
        <w:rPr>
          <w:rFonts w:ascii="Aptos" w:hAnsi="Aptos"/>
          <w:b/>
          <w:bCs/>
          <w:color w:val="000000" w:themeColor="text1"/>
        </w:rPr>
        <w:t>Search Examples Used in Class</w:t>
      </w:r>
      <w:r w:rsidR="00105D81" w:rsidRPr="009F63FD">
        <w:rPr>
          <w:rFonts w:ascii="Aptos" w:hAnsi="Aptos"/>
          <w:b/>
          <w:bCs/>
          <w:color w:val="000000" w:themeColor="text1"/>
        </w:rPr>
        <w:t>:</w:t>
      </w:r>
    </w:p>
    <w:p w14:paraId="4AF01342" w14:textId="75686D90" w:rsidR="00941802" w:rsidRPr="00941802" w:rsidRDefault="00941802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 w:val="20"/>
          <w:szCs w:val="20"/>
        </w:rPr>
      </w:pPr>
      <w:r w:rsidRPr="00941802">
        <w:rPr>
          <w:rFonts w:asciiTheme="minorHAnsi" w:hAnsiTheme="minorHAnsi" w:cstheme="minorHAnsi"/>
          <w:bCs/>
          <w:kern w:val="24"/>
          <w:szCs w:val="24"/>
        </w:rPr>
        <w:t xml:space="preserve">2025 lancet </w:t>
      </w:r>
      <w:r>
        <w:rPr>
          <w:rFonts w:asciiTheme="minorHAnsi" w:hAnsiTheme="minorHAnsi" w:cstheme="minorHAnsi"/>
          <w:bCs/>
          <w:kern w:val="24"/>
          <w:szCs w:val="24"/>
        </w:rPr>
        <w:t>P</w:t>
      </w:r>
      <w:r w:rsidRPr="00941802">
        <w:rPr>
          <w:rFonts w:asciiTheme="minorHAnsi" w:hAnsiTheme="minorHAnsi" w:cstheme="minorHAnsi"/>
          <w:bCs/>
          <w:kern w:val="24"/>
          <w:szCs w:val="24"/>
        </w:rPr>
        <w:t>illinger</w:t>
      </w:r>
      <w:r w:rsidRPr="00941802">
        <w:rPr>
          <w:rFonts w:asciiTheme="minorHAnsi" w:hAnsiTheme="minorHAnsi" w:cstheme="minorHAnsi"/>
          <w:bCs/>
          <w:kern w:val="24"/>
          <w:sz w:val="20"/>
          <w:szCs w:val="20"/>
        </w:rPr>
        <w:t xml:space="preserve"> </w:t>
      </w:r>
    </w:p>
    <w:p w14:paraId="00CE445C" w14:textId="77777777" w:rsidR="006A6801" w:rsidRDefault="006A6801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6A6801">
        <w:rPr>
          <w:rFonts w:asciiTheme="minorHAnsi" w:hAnsiTheme="minorHAnsi" w:cstheme="minorHAnsi"/>
          <w:bCs/>
          <w:kern w:val="24"/>
          <w:szCs w:val="24"/>
        </w:rPr>
        <w:t>Pillinger t</w:t>
      </w:r>
    </w:p>
    <w:p w14:paraId="49246244" w14:textId="10DC0658" w:rsidR="00C50EC3" w:rsidRDefault="00C50EC3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C50EC3">
        <w:rPr>
          <w:rFonts w:asciiTheme="minorHAnsi" w:hAnsiTheme="minorHAnsi" w:cstheme="minorHAnsi"/>
          <w:bCs/>
          <w:kern w:val="24"/>
          <w:szCs w:val="24"/>
        </w:rPr>
        <w:t xml:space="preserve">caregiver burden </w:t>
      </w:r>
      <w:r w:rsidR="006A6801" w:rsidRPr="00C50EC3">
        <w:rPr>
          <w:rFonts w:asciiTheme="minorHAnsi" w:hAnsiTheme="minorHAnsi" w:cstheme="minorHAnsi"/>
          <w:bCs/>
          <w:kern w:val="24"/>
          <w:szCs w:val="24"/>
        </w:rPr>
        <w:t>Alzheimer’s</w:t>
      </w:r>
    </w:p>
    <w:p w14:paraId="21FAACBC" w14:textId="1DCFD4D3" w:rsidR="007951DB" w:rsidRPr="007951DB" w:rsidRDefault="007951DB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7951DB">
        <w:rPr>
          <w:rFonts w:asciiTheme="minorHAnsi" w:hAnsiTheme="minorHAnsi" w:cstheme="minorHAnsi"/>
          <w:bCs/>
          <w:kern w:val="24"/>
          <w:szCs w:val="24"/>
        </w:rPr>
        <w:t>acid reflux</w:t>
      </w:r>
    </w:p>
    <w:p w14:paraId="6EF0E48E" w14:textId="77777777" w:rsidR="007951DB" w:rsidRPr="007951DB" w:rsidRDefault="007951DB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7951DB">
        <w:rPr>
          <w:rFonts w:asciiTheme="minorHAnsi" w:hAnsiTheme="minorHAnsi" w:cstheme="minorHAnsi"/>
          <w:bCs/>
          <w:kern w:val="24"/>
          <w:szCs w:val="24"/>
        </w:rPr>
        <w:t>The New England journal of medicine</w:t>
      </w:r>
    </w:p>
    <w:p w14:paraId="037F2C3C" w14:textId="3E2F17AA" w:rsidR="007951DB" w:rsidRDefault="007951DB" w:rsidP="009F63FD">
      <w:pPr>
        <w:pStyle w:val="ListParagraph"/>
        <w:numPr>
          <w:ilvl w:val="0"/>
          <w:numId w:val="1"/>
        </w:numPr>
        <w:spacing w:after="240"/>
        <w:ind w:left="634"/>
        <w:contextualSpacing w:val="0"/>
        <w:rPr>
          <w:rFonts w:asciiTheme="minorHAnsi" w:hAnsiTheme="minorHAnsi" w:cstheme="minorHAnsi"/>
          <w:bCs/>
          <w:kern w:val="24"/>
          <w:szCs w:val="24"/>
        </w:rPr>
      </w:pPr>
      <w:r w:rsidRPr="007951DB">
        <w:rPr>
          <w:rFonts w:asciiTheme="minorHAnsi" w:hAnsiTheme="minorHAnsi" w:cstheme="minorHAnsi"/>
          <w:bCs/>
          <w:kern w:val="24"/>
          <w:szCs w:val="24"/>
        </w:rPr>
        <w:t>Nosebleed</w:t>
      </w:r>
    </w:p>
    <w:p w14:paraId="2FABA0E3" w14:textId="676EC52A" w:rsidR="0050270B" w:rsidRPr="009F63FD" w:rsidRDefault="0050270B" w:rsidP="009F63FD">
      <w:pPr>
        <w:pStyle w:val="Heading2"/>
        <w:rPr>
          <w:rFonts w:ascii="Aptos" w:hAnsi="Aptos"/>
          <w:b/>
          <w:bCs/>
          <w:color w:val="000000" w:themeColor="text1"/>
        </w:rPr>
      </w:pPr>
      <w:r w:rsidRPr="009F63FD">
        <w:rPr>
          <w:rFonts w:ascii="Aptos" w:hAnsi="Aptos"/>
          <w:b/>
          <w:bCs/>
          <w:color w:val="000000" w:themeColor="text1"/>
        </w:rPr>
        <w:t>Questions</w:t>
      </w:r>
    </w:p>
    <w:p w14:paraId="298C1A69" w14:textId="77777777" w:rsidR="009F63FD" w:rsidRDefault="00D111BB" w:rsidP="00230C1E">
      <w:pPr>
        <w:pStyle w:val="ListParagraph"/>
        <w:numPr>
          <w:ilvl w:val="0"/>
          <w:numId w:val="2"/>
        </w:numPr>
        <w:spacing w:before="120"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What is the unique number for a PubMed citation called?</w:t>
      </w:r>
    </w:p>
    <w:p w14:paraId="34065D63" w14:textId="1887B735" w:rsidR="009F63FD" w:rsidRPr="009F63FD" w:rsidRDefault="00D111BB" w:rsidP="009F63FD">
      <w:pPr>
        <w:spacing w:after="120" w:line="240" w:lineRule="auto"/>
        <w:ind w:left="274"/>
        <w:rPr>
          <w:rFonts w:cstheme="minorHAnsi"/>
          <w:bCs/>
          <w:kern w:val="24"/>
          <w:sz w:val="36"/>
          <w:szCs w:val="36"/>
        </w:rPr>
      </w:pPr>
      <w:r w:rsidRPr="00867E67">
        <w:rPr>
          <w:rFonts w:cstheme="minorHAnsi"/>
          <w:b/>
          <w:kern w:val="24"/>
          <w:sz w:val="28"/>
          <w:szCs w:val="36"/>
        </w:rPr>
        <w:t>Hint</w:t>
      </w:r>
      <w:r w:rsidRPr="009F63FD">
        <w:rPr>
          <w:rFonts w:cstheme="minorHAnsi"/>
          <w:bCs/>
          <w:kern w:val="24"/>
          <w:sz w:val="28"/>
          <w:szCs w:val="36"/>
        </w:rPr>
        <w:t>: all citations in PubMed have one.</w:t>
      </w:r>
    </w:p>
    <w:p w14:paraId="36F66648" w14:textId="003CC3D3" w:rsidR="00A75B08" w:rsidRPr="009F63FD" w:rsidRDefault="009F63FD" w:rsidP="009F63FD">
      <w:pPr>
        <w:spacing w:before="120" w:after="120" w:line="240" w:lineRule="auto"/>
        <w:ind w:left="274"/>
        <w:rPr>
          <w:rFonts w:cstheme="minorHAnsi"/>
          <w:bCs/>
          <w:kern w:val="24"/>
          <w:sz w:val="28"/>
          <w:szCs w:val="28"/>
        </w:rPr>
      </w:pPr>
      <w:r w:rsidRPr="009F63FD">
        <w:rPr>
          <w:rFonts w:cstheme="minorHAnsi"/>
          <w:b/>
          <w:kern w:val="24"/>
          <w:sz w:val="28"/>
          <w:szCs w:val="36"/>
        </w:rPr>
        <w:t>Answer</w:t>
      </w:r>
      <w:r w:rsidRPr="009F63FD">
        <w:rPr>
          <w:rFonts w:cstheme="minorHAnsi"/>
          <w:bCs/>
          <w:kern w:val="24"/>
          <w:sz w:val="28"/>
          <w:szCs w:val="36"/>
        </w:rPr>
        <w:t>:</w:t>
      </w:r>
      <w:r w:rsidR="000D561D" w:rsidRPr="009F63FD">
        <w:rPr>
          <w:rFonts w:cstheme="minorHAnsi"/>
          <w:bCs/>
          <w:kern w:val="24"/>
          <w:szCs w:val="28"/>
        </w:rPr>
        <w:br/>
      </w:r>
    </w:p>
    <w:p w14:paraId="36DABDE6" w14:textId="57D353BF" w:rsidR="00DB6F64" w:rsidRDefault="00D111BB" w:rsidP="00230C1E">
      <w:pPr>
        <w:pStyle w:val="ListParagraph"/>
        <w:numPr>
          <w:ilvl w:val="0"/>
          <w:numId w:val="2"/>
        </w:numPr>
        <w:spacing w:before="120"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Which PubMed view </w:t>
      </w:r>
      <w:r w:rsidR="00C50EC3" w:rsidRPr="009F63FD">
        <w:rPr>
          <w:rFonts w:asciiTheme="minorHAnsi" w:hAnsiTheme="minorHAnsi" w:cstheme="minorHAnsi"/>
          <w:bCs/>
          <w:kern w:val="24"/>
          <w:sz w:val="28"/>
          <w:szCs w:val="28"/>
        </w:rPr>
        <w:t>(Summary, Abstract, PubMed, PMID) do you need to be on to</w:t>
      </w: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 get computer author sort </w:t>
      </w:r>
      <w:r w:rsidR="00561F08"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message </w:t>
      </w: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to appear?</w:t>
      </w:r>
    </w:p>
    <w:p w14:paraId="2036045F" w14:textId="77777777" w:rsidR="00867E67" w:rsidRDefault="00D111BB" w:rsidP="00867E67">
      <w:pPr>
        <w:spacing w:after="120" w:line="240" w:lineRule="auto"/>
        <w:ind w:left="274"/>
        <w:rPr>
          <w:rFonts w:cstheme="minorHAnsi"/>
          <w:bCs/>
          <w:kern w:val="24"/>
          <w:sz w:val="28"/>
          <w:szCs w:val="36"/>
        </w:rPr>
      </w:pPr>
      <w:r w:rsidRPr="00867E67">
        <w:rPr>
          <w:rFonts w:cstheme="minorHAnsi"/>
          <w:b/>
          <w:kern w:val="24"/>
          <w:sz w:val="28"/>
          <w:szCs w:val="36"/>
        </w:rPr>
        <w:t>Hint</w:t>
      </w:r>
      <w:r w:rsidRPr="00867E67">
        <w:rPr>
          <w:rFonts w:cstheme="minorHAnsi"/>
          <w:bCs/>
          <w:kern w:val="24"/>
          <w:sz w:val="28"/>
          <w:szCs w:val="36"/>
        </w:rPr>
        <w:t xml:space="preserve">: </w:t>
      </w:r>
      <w:r w:rsidR="0050270B" w:rsidRPr="00867E67">
        <w:rPr>
          <w:rFonts w:cstheme="minorHAnsi"/>
          <w:bCs/>
          <w:kern w:val="24"/>
          <w:sz w:val="28"/>
          <w:szCs w:val="36"/>
        </w:rPr>
        <w:t>It is the view that usually includes a paragraph of what the article is about</w:t>
      </w:r>
      <w:r w:rsidR="00561F08" w:rsidRPr="00867E67">
        <w:rPr>
          <w:rFonts w:cstheme="minorHAnsi"/>
          <w:bCs/>
          <w:kern w:val="24"/>
          <w:sz w:val="28"/>
          <w:szCs w:val="36"/>
        </w:rPr>
        <w:t>.</w:t>
      </w:r>
    </w:p>
    <w:p w14:paraId="5AD3BAB3" w14:textId="422FF5A0" w:rsidR="0010206C" w:rsidRPr="00DB6F64" w:rsidRDefault="00867E67" w:rsidP="00867E67">
      <w:pPr>
        <w:spacing w:after="120" w:line="240" w:lineRule="auto"/>
        <w:ind w:left="274"/>
        <w:rPr>
          <w:rFonts w:cstheme="minorHAnsi"/>
          <w:bCs/>
          <w:kern w:val="24"/>
          <w:sz w:val="28"/>
          <w:szCs w:val="28"/>
        </w:rPr>
      </w:pPr>
      <w:r>
        <w:rPr>
          <w:rFonts w:cstheme="minorHAnsi"/>
          <w:b/>
          <w:kern w:val="24"/>
          <w:sz w:val="28"/>
          <w:szCs w:val="36"/>
        </w:rPr>
        <w:t>Answer</w:t>
      </w:r>
      <w:r w:rsidRPr="00867E67">
        <w:rPr>
          <w:rFonts w:cstheme="minorHAnsi"/>
          <w:bCs/>
          <w:kern w:val="24"/>
          <w:sz w:val="28"/>
          <w:szCs w:val="36"/>
        </w:rPr>
        <w:t>:</w:t>
      </w:r>
      <w:r w:rsidR="000D561D" w:rsidRPr="00867E67">
        <w:rPr>
          <w:rFonts w:cstheme="minorHAnsi"/>
          <w:bCs/>
          <w:kern w:val="24"/>
          <w:sz w:val="28"/>
          <w:szCs w:val="36"/>
        </w:rPr>
        <w:br/>
      </w:r>
    </w:p>
    <w:p w14:paraId="13422CEA" w14:textId="77777777" w:rsidR="00C61D67" w:rsidRDefault="00561F08" w:rsidP="00C61D67">
      <w:pPr>
        <w:pStyle w:val="ListParagraph"/>
        <w:numPr>
          <w:ilvl w:val="0"/>
          <w:numId w:val="2"/>
        </w:numPr>
        <w:spacing w:before="480"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What does the National Library of Medicine call the machine-learning algorithm that matches your search terms to the PubMed records in your results and displays them based on the article title, subject terms and abstract?</w:t>
      </w:r>
    </w:p>
    <w:p w14:paraId="69C3E484" w14:textId="77777777" w:rsidR="00C61D67" w:rsidRDefault="00561F08" w:rsidP="00C61D67">
      <w:pPr>
        <w:spacing w:after="0" w:line="240" w:lineRule="auto"/>
        <w:ind w:left="274"/>
        <w:rPr>
          <w:rFonts w:cstheme="minorHAnsi"/>
          <w:bCs/>
          <w:kern w:val="24"/>
          <w:sz w:val="28"/>
          <w:szCs w:val="36"/>
        </w:rPr>
      </w:pPr>
      <w:r w:rsidRPr="00C61D67">
        <w:rPr>
          <w:rFonts w:cstheme="minorHAnsi"/>
          <w:b/>
          <w:kern w:val="24"/>
          <w:sz w:val="28"/>
          <w:szCs w:val="36"/>
        </w:rPr>
        <w:t xml:space="preserve">Hint: </w:t>
      </w:r>
      <w:r w:rsidR="00C61D67">
        <w:rPr>
          <w:rFonts w:cstheme="minorHAnsi"/>
          <w:bCs/>
          <w:kern w:val="24"/>
          <w:sz w:val="28"/>
          <w:szCs w:val="36"/>
        </w:rPr>
        <w:t>I</w:t>
      </w:r>
      <w:r w:rsidRPr="00C61D67">
        <w:rPr>
          <w:rFonts w:cstheme="minorHAnsi"/>
          <w:bCs/>
          <w:kern w:val="24"/>
          <w:sz w:val="28"/>
          <w:szCs w:val="36"/>
        </w:rPr>
        <w:t>t is one of the se</w:t>
      </w:r>
      <w:r w:rsidR="00623728" w:rsidRPr="00C61D67">
        <w:rPr>
          <w:rFonts w:cstheme="minorHAnsi"/>
          <w:bCs/>
          <w:kern w:val="24"/>
          <w:sz w:val="28"/>
          <w:szCs w:val="36"/>
        </w:rPr>
        <w:t>ver</w:t>
      </w:r>
      <w:r w:rsidRPr="00C61D67">
        <w:rPr>
          <w:rFonts w:cstheme="minorHAnsi"/>
          <w:bCs/>
          <w:kern w:val="24"/>
          <w:sz w:val="28"/>
          <w:szCs w:val="36"/>
        </w:rPr>
        <w:t>al ways to sort your search results.</w:t>
      </w:r>
    </w:p>
    <w:p w14:paraId="4D661A57" w14:textId="6A6DDCBE" w:rsidR="00561F08" w:rsidRPr="00C61D67" w:rsidRDefault="00C61D67" w:rsidP="00C61D67">
      <w:pPr>
        <w:spacing w:after="0" w:line="240" w:lineRule="auto"/>
        <w:ind w:left="274"/>
        <w:rPr>
          <w:rFonts w:cstheme="minorHAnsi"/>
          <w:b/>
          <w:kern w:val="24"/>
          <w:sz w:val="28"/>
          <w:szCs w:val="28"/>
        </w:rPr>
      </w:pPr>
      <w:r>
        <w:rPr>
          <w:rFonts w:cstheme="minorHAnsi"/>
          <w:b/>
          <w:kern w:val="24"/>
          <w:sz w:val="28"/>
          <w:szCs w:val="36"/>
        </w:rPr>
        <w:t>Answer:</w:t>
      </w:r>
      <w:r w:rsidR="000D561D" w:rsidRPr="00C61D67">
        <w:rPr>
          <w:rFonts w:cstheme="minorHAnsi"/>
          <w:b/>
          <w:kern w:val="24"/>
          <w:sz w:val="28"/>
          <w:szCs w:val="28"/>
        </w:rPr>
        <w:br/>
      </w:r>
    </w:p>
    <w:p w14:paraId="1D8A6103" w14:textId="77777777" w:rsidR="00D77149" w:rsidRDefault="000C1D1D" w:rsidP="00D77149">
      <w:pPr>
        <w:pStyle w:val="ListParagraph"/>
        <w:numPr>
          <w:ilvl w:val="0"/>
          <w:numId w:val="2"/>
        </w:numPr>
        <w:spacing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What are five ways to share your </w:t>
      </w:r>
      <w:r w:rsidR="006809AD"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PubMed </w:t>
      </w: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results?</w:t>
      </w:r>
    </w:p>
    <w:p w14:paraId="509BC0CC" w14:textId="05EBF057" w:rsidR="00D77149" w:rsidRPr="00D77149" w:rsidRDefault="00D77149" w:rsidP="00D77149">
      <w:pPr>
        <w:spacing w:after="120" w:line="240" w:lineRule="auto"/>
        <w:ind w:left="274"/>
        <w:rPr>
          <w:rFonts w:cstheme="minorHAnsi"/>
          <w:bCs/>
          <w:kern w:val="24"/>
          <w:sz w:val="28"/>
          <w:szCs w:val="28"/>
        </w:rPr>
      </w:pPr>
      <w:r w:rsidRPr="00D77149">
        <w:rPr>
          <w:rFonts w:cstheme="minorHAnsi"/>
          <w:b/>
          <w:kern w:val="24"/>
          <w:sz w:val="28"/>
          <w:szCs w:val="28"/>
        </w:rPr>
        <w:t>Answer</w:t>
      </w:r>
      <w:r>
        <w:rPr>
          <w:rFonts w:cstheme="minorHAnsi"/>
          <w:bCs/>
          <w:kern w:val="24"/>
          <w:sz w:val="28"/>
          <w:szCs w:val="28"/>
        </w:rPr>
        <w:t>:</w:t>
      </w:r>
    </w:p>
    <w:p w14:paraId="0BCD5A9B" w14:textId="1390C58B" w:rsidR="00DB75DD" w:rsidRPr="007B0AE1" w:rsidRDefault="00DB75DD" w:rsidP="00D77149">
      <w:pPr>
        <w:pStyle w:val="Heading2"/>
        <w:spacing w:after="12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B0AE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Links shared in class</w:t>
      </w:r>
    </w:p>
    <w:p w14:paraId="102615A4" w14:textId="77777777" w:rsidR="00DB75DD" w:rsidRPr="0072582A" w:rsidRDefault="00DB75DD" w:rsidP="0050270B">
      <w:pPr>
        <w:pStyle w:val="NoSpacing"/>
        <w:spacing w:after="120"/>
        <w:rPr>
          <w:rStyle w:val="Hyperlink"/>
          <w:rFonts w:asciiTheme="minorHAnsi" w:hAnsiTheme="minorHAnsi" w:cstheme="minorHAnsi"/>
          <w:szCs w:val="24"/>
        </w:rPr>
      </w:pPr>
      <w:hyperlink r:id="rId8" w:history="1">
        <w:r w:rsidRPr="0072582A">
          <w:rPr>
            <w:rStyle w:val="Hyperlink"/>
            <w:rFonts w:asciiTheme="minorHAnsi" w:hAnsiTheme="minorHAnsi" w:cstheme="minorHAnsi"/>
            <w:szCs w:val="24"/>
          </w:rPr>
          <w:t>MEDLINE, PubMed, and PMC (PubMed Central): How are they different?</w:t>
        </w:r>
      </w:hyperlink>
    </w:p>
    <w:p w14:paraId="7A4867B0" w14:textId="5D7152FD" w:rsidR="00DB75DD" w:rsidRPr="0072582A" w:rsidRDefault="00DB75DD" w:rsidP="0050270B">
      <w:pPr>
        <w:pStyle w:val="NoSpacing"/>
        <w:spacing w:after="120"/>
        <w:rPr>
          <w:rStyle w:val="Hyperlink"/>
          <w:rFonts w:asciiTheme="minorHAnsi" w:hAnsiTheme="minorHAnsi" w:cstheme="minorHAnsi"/>
          <w:szCs w:val="24"/>
        </w:rPr>
      </w:pPr>
      <w:hyperlink r:id="rId9" w:anchor="best-match-algorithm" w:history="1">
        <w:r w:rsidRPr="009714C2">
          <w:rPr>
            <w:rStyle w:val="Hyperlink"/>
            <w:rFonts w:asciiTheme="minorHAnsi" w:hAnsiTheme="minorHAnsi" w:cstheme="minorHAnsi"/>
            <w:szCs w:val="24"/>
          </w:rPr>
          <w:t>Best Match Algorithm</w:t>
        </w:r>
      </w:hyperlink>
    </w:p>
    <w:p w14:paraId="3CA5A0ED" w14:textId="391B7B3D" w:rsidR="0050270B" w:rsidRDefault="00DB75DD" w:rsidP="0050270B">
      <w:pPr>
        <w:spacing w:after="120" w:line="240" w:lineRule="auto"/>
        <w:rPr>
          <w:rStyle w:val="Hyperlink"/>
          <w:rFonts w:cstheme="minorHAnsi"/>
          <w:sz w:val="24"/>
          <w:szCs w:val="24"/>
        </w:rPr>
      </w:pPr>
      <w:hyperlink r:id="rId10" w:history="1">
        <w:r w:rsidRPr="0072582A">
          <w:rPr>
            <w:rStyle w:val="Hyperlink"/>
            <w:rFonts w:cstheme="minorHAnsi"/>
            <w:sz w:val="24"/>
            <w:szCs w:val="24"/>
          </w:rPr>
          <w:t>Computed Author Sort</w:t>
        </w:r>
      </w:hyperlink>
    </w:p>
    <w:p w14:paraId="22489E11" w14:textId="6186DD83" w:rsidR="0050270B" w:rsidRPr="0050270B" w:rsidRDefault="00A43B3A" w:rsidP="0050270B">
      <w:pPr>
        <w:pStyle w:val="NoSpacing"/>
        <w:spacing w:line="360" w:lineRule="auto"/>
        <w:rPr>
          <w:rStyle w:val="Hyperlink"/>
          <w:rFonts w:asciiTheme="minorHAnsi" w:hAnsiTheme="minorHAnsi" w:cstheme="minorHAnsi"/>
          <w:szCs w:val="24"/>
        </w:rPr>
      </w:pPr>
      <w:hyperlink r:id="rId11" w:anchor="similar-articles" w:history="1">
        <w:r w:rsidRPr="0050270B">
          <w:rPr>
            <w:rStyle w:val="Hyperlink"/>
            <w:rFonts w:asciiTheme="minorHAnsi" w:hAnsiTheme="minorHAnsi" w:cstheme="minorHAnsi"/>
            <w:szCs w:val="24"/>
          </w:rPr>
          <w:t>Similar Article Algorithm</w:t>
        </w:r>
      </w:hyperlink>
    </w:p>
    <w:p w14:paraId="4B6B5D6C" w14:textId="7B410E98" w:rsidR="00C50EC3" w:rsidRPr="0050270B" w:rsidRDefault="00C50EC3" w:rsidP="0050270B">
      <w:pPr>
        <w:pStyle w:val="NoSpacing"/>
        <w:spacing w:line="360" w:lineRule="auto"/>
        <w:rPr>
          <w:rStyle w:val="Hyperlink"/>
          <w:rFonts w:asciiTheme="minorHAnsi" w:hAnsiTheme="minorHAnsi" w:cstheme="minorHAnsi"/>
          <w:szCs w:val="24"/>
        </w:rPr>
      </w:pPr>
      <w:hyperlink r:id="rId12" w:history="1">
        <w:r w:rsidRPr="008E3958">
          <w:rPr>
            <w:rStyle w:val="Hyperlink"/>
            <w:rFonts w:asciiTheme="minorHAnsi" w:hAnsiTheme="minorHAnsi" w:cstheme="minorHAnsi"/>
            <w:szCs w:val="24"/>
          </w:rPr>
          <w:t xml:space="preserve">Saving and Managing Searches </w:t>
        </w:r>
        <w:r w:rsidR="0050270B" w:rsidRPr="008E3958">
          <w:rPr>
            <w:rStyle w:val="Hyperlink"/>
            <w:rFonts w:asciiTheme="minorHAnsi" w:hAnsiTheme="minorHAnsi" w:cstheme="minorHAnsi"/>
            <w:szCs w:val="24"/>
          </w:rPr>
          <w:t xml:space="preserve">in </w:t>
        </w:r>
        <w:r w:rsidRPr="008E3958">
          <w:rPr>
            <w:rStyle w:val="Hyperlink"/>
            <w:rFonts w:asciiTheme="minorHAnsi" w:hAnsiTheme="minorHAnsi" w:cstheme="minorHAnsi"/>
            <w:szCs w:val="24"/>
          </w:rPr>
          <w:t>My NCBI</w:t>
        </w:r>
      </w:hyperlink>
    </w:p>
    <w:p w14:paraId="1B9D5F6A" w14:textId="6094FF97" w:rsidR="00DF04EA" w:rsidRDefault="00DF04EA" w:rsidP="00DF04EA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F04EA">
        <w:rPr>
          <w:rFonts w:asciiTheme="minorHAnsi" w:hAnsiTheme="minorHAnsi" w:cstheme="minorHAnsi"/>
          <w:b/>
          <w:bCs/>
          <w:color w:val="auto"/>
          <w:sz w:val="28"/>
          <w:szCs w:val="28"/>
        </w:rPr>
        <w:t>Journal Selection for MEDLINE</w:t>
      </w:r>
    </w:p>
    <w:p w14:paraId="0B113E5A" w14:textId="7A281403" w:rsidR="00DF04EA" w:rsidRPr="00DF04EA" w:rsidRDefault="00DF04EA" w:rsidP="00DF04EA">
      <w:hyperlink r:id="rId13" w:history="1">
        <w:r w:rsidRPr="00DF04EA">
          <w:rPr>
            <w:rStyle w:val="Hyperlink"/>
          </w:rPr>
          <w:t>Journal Selection for MEDLINE</w:t>
        </w:r>
      </w:hyperlink>
    </w:p>
    <w:p w14:paraId="2C41F3DD" w14:textId="2037796F" w:rsidR="001D3585" w:rsidRPr="001D3585" w:rsidRDefault="001D3585" w:rsidP="001D3585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D3585">
        <w:rPr>
          <w:rFonts w:asciiTheme="minorHAnsi" w:hAnsiTheme="minorHAnsi" w:cstheme="minorHAnsi"/>
          <w:b/>
          <w:bCs/>
          <w:color w:val="auto"/>
          <w:sz w:val="28"/>
          <w:szCs w:val="28"/>
        </w:rPr>
        <w:t>PubMed Search Tips</w:t>
      </w:r>
    </w:p>
    <w:p w14:paraId="11DF1E83" w14:textId="13FEAD10" w:rsidR="001D3585" w:rsidRPr="00325AD5" w:rsidRDefault="001D3585" w:rsidP="001D3585">
      <w:pPr>
        <w:spacing w:after="0" w:line="240" w:lineRule="auto"/>
        <w:rPr>
          <w:b/>
          <w:bCs/>
        </w:rPr>
      </w:pPr>
      <w:r w:rsidRPr="00325AD5">
        <w:rPr>
          <w:b/>
          <w:bCs/>
        </w:rPr>
        <w:t xml:space="preserve">Retrieves all citations added </w:t>
      </w:r>
      <w:r>
        <w:rPr>
          <w:b/>
          <w:bCs/>
        </w:rPr>
        <w:t xml:space="preserve">on a specific date </w:t>
      </w:r>
    </w:p>
    <w:p w14:paraId="37A249D4" w14:textId="77777777" w:rsidR="001D3585" w:rsidRDefault="001D3585" w:rsidP="001D3585">
      <w:pPr>
        <w:spacing w:after="120" w:line="240" w:lineRule="auto"/>
      </w:pPr>
      <w:r w:rsidRPr="00751F10">
        <w:t xml:space="preserve">2025/03/06[crdt] </w:t>
      </w:r>
    </w:p>
    <w:p w14:paraId="67F7135E" w14:textId="77777777" w:rsidR="001D3585" w:rsidRDefault="001D3585" w:rsidP="0093282D">
      <w:pPr>
        <w:spacing w:after="0" w:line="240" w:lineRule="auto"/>
        <w:rPr>
          <w:b/>
          <w:bCs/>
        </w:rPr>
      </w:pPr>
      <w:r w:rsidRPr="00325AD5">
        <w:rPr>
          <w:b/>
          <w:bCs/>
        </w:rPr>
        <w:t>Retrieves all citations added</w:t>
      </w:r>
      <w:r>
        <w:rPr>
          <w:b/>
          <w:bCs/>
        </w:rPr>
        <w:t xml:space="preserve"> </w:t>
      </w:r>
      <w:r w:rsidRPr="00325AD5">
        <w:rPr>
          <w:b/>
          <w:bCs/>
        </w:rPr>
        <w:t xml:space="preserve">during </w:t>
      </w:r>
      <w:r>
        <w:rPr>
          <w:b/>
          <w:bCs/>
        </w:rPr>
        <w:t>a</w:t>
      </w:r>
      <w:r w:rsidRPr="00325AD5">
        <w:rPr>
          <w:b/>
          <w:bCs/>
        </w:rPr>
        <w:t xml:space="preserve"> date range</w:t>
      </w:r>
    </w:p>
    <w:p w14:paraId="0CAEF6B0" w14:textId="77777777" w:rsidR="001D3585" w:rsidRPr="00751F10" w:rsidRDefault="001D3585" w:rsidP="001D3585">
      <w:pPr>
        <w:spacing w:after="120" w:line="240" w:lineRule="auto"/>
      </w:pPr>
      <w:r w:rsidRPr="00751F10">
        <w:t>2025/03/01:2025/03/06[crdt]</w:t>
      </w:r>
    </w:p>
    <w:p w14:paraId="2F3A62E1" w14:textId="77777777" w:rsidR="001D3585" w:rsidRPr="00325AD5" w:rsidRDefault="001D3585" w:rsidP="001D3585">
      <w:pPr>
        <w:spacing w:after="0" w:line="240" w:lineRule="auto"/>
        <w:rPr>
          <w:b/>
          <w:bCs/>
        </w:rPr>
      </w:pPr>
      <w:r>
        <w:rPr>
          <w:b/>
          <w:bCs/>
        </w:rPr>
        <w:t>To</w:t>
      </w:r>
      <w:r w:rsidRPr="00325AD5">
        <w:rPr>
          <w:b/>
          <w:bCs/>
        </w:rPr>
        <w:t xml:space="preserve"> include a specific term</w:t>
      </w:r>
      <w:r>
        <w:rPr>
          <w:b/>
          <w:bCs/>
        </w:rPr>
        <w:t>/topic</w:t>
      </w:r>
      <w:r w:rsidRPr="00325AD5">
        <w:rPr>
          <w:b/>
          <w:bCs/>
        </w:rPr>
        <w:t xml:space="preserve"> of interest</w:t>
      </w:r>
      <w:r>
        <w:rPr>
          <w:b/>
          <w:bCs/>
        </w:rPr>
        <w:t xml:space="preserve">, </w:t>
      </w:r>
      <w:r w:rsidRPr="00325AD5">
        <w:rPr>
          <w:b/>
          <w:bCs/>
        </w:rPr>
        <w:t xml:space="preserve">use the string below </w:t>
      </w:r>
      <w:r>
        <w:rPr>
          <w:b/>
          <w:bCs/>
        </w:rPr>
        <w:t>then</w:t>
      </w:r>
      <w:r w:rsidRPr="00325AD5">
        <w:rPr>
          <w:b/>
          <w:bCs/>
        </w:rPr>
        <w:t xml:space="preserve"> AND your search term:</w:t>
      </w:r>
    </w:p>
    <w:p w14:paraId="6DF01A44" w14:textId="77777777" w:rsidR="001D3585" w:rsidRDefault="001D3585" w:rsidP="004B36A6">
      <w:pPr>
        <w:spacing w:after="120" w:line="240" w:lineRule="auto"/>
        <w:rPr>
          <w:i/>
          <w:iCs/>
          <w:color w:val="FF0000"/>
        </w:rPr>
      </w:pPr>
      <w:r w:rsidRPr="00751F10">
        <w:t>2025/03/06[crdt] or for a range, 2025/03/01:2025/03/06[crdt]</w:t>
      </w:r>
      <w:r>
        <w:t xml:space="preserve"> AND </w:t>
      </w:r>
      <w:r w:rsidRPr="00837469">
        <w:rPr>
          <w:i/>
          <w:iCs/>
          <w:color w:val="FF0000"/>
        </w:rPr>
        <w:t>your term goes here</w:t>
      </w:r>
    </w:p>
    <w:p w14:paraId="15E0C501" w14:textId="31AFA5B1" w:rsidR="004B36A6" w:rsidRPr="004B36A6" w:rsidRDefault="004B36A6" w:rsidP="001D3585">
      <w:pPr>
        <w:spacing w:after="360" w:line="240" w:lineRule="auto"/>
        <w:rPr>
          <w:color w:val="000000" w:themeColor="text1"/>
        </w:rPr>
      </w:pPr>
      <w:r w:rsidRPr="004B36A6">
        <w:rPr>
          <w:color w:val="000000" w:themeColor="text1"/>
        </w:rPr>
        <w:t xml:space="preserve">You can search </w:t>
      </w:r>
      <w:r>
        <w:rPr>
          <w:color w:val="000000" w:themeColor="text1"/>
        </w:rPr>
        <w:t>with</w:t>
      </w:r>
      <w:r w:rsidRPr="004B36A6">
        <w:rPr>
          <w:color w:val="000000" w:themeColor="text1"/>
        </w:rPr>
        <w:t xml:space="preserve"> an Entry Term </w:t>
      </w:r>
      <w:r>
        <w:rPr>
          <w:color w:val="000000" w:themeColor="text1"/>
        </w:rPr>
        <w:t xml:space="preserve">using the </w:t>
      </w:r>
      <w:r w:rsidRPr="004B36A6">
        <w:rPr>
          <w:color w:val="000000" w:themeColor="text1"/>
        </w:rPr>
        <w:t>Advanced Search</w:t>
      </w:r>
      <w:r>
        <w:rPr>
          <w:color w:val="000000" w:themeColor="text1"/>
        </w:rPr>
        <w:t xml:space="preserve"> Builder;</w:t>
      </w:r>
      <w:r w:rsidRPr="004B36A6">
        <w:rPr>
          <w:color w:val="000000" w:themeColor="text1"/>
        </w:rPr>
        <w:t xml:space="preserve"> </w:t>
      </w:r>
      <w:r>
        <w:rPr>
          <w:color w:val="000000" w:themeColor="text1"/>
        </w:rPr>
        <w:t>C</w:t>
      </w:r>
      <w:r w:rsidRPr="004B36A6">
        <w:rPr>
          <w:color w:val="000000" w:themeColor="text1"/>
        </w:rPr>
        <w:t>hoose the MeSH field</w:t>
      </w:r>
      <w:r>
        <w:rPr>
          <w:color w:val="000000" w:themeColor="text1"/>
        </w:rPr>
        <w:t xml:space="preserve"> and t</w:t>
      </w:r>
      <w:r w:rsidRPr="004B36A6">
        <w:rPr>
          <w:color w:val="000000" w:themeColor="text1"/>
        </w:rPr>
        <w:t>he entry term will map to MeSH.</w:t>
      </w:r>
    </w:p>
    <w:p w14:paraId="1E084D47" w14:textId="77777777" w:rsid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20D69FCD" w14:textId="77777777" w:rsid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4AA1DC39" w14:textId="77777777" w:rsidR="00FA0913" w:rsidRP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53A9CEFE" w14:textId="77777777" w:rsidR="00FA0913" w:rsidRP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0546B4E5" w14:textId="77777777" w:rsidR="00FA0913" w:rsidRPr="00E41F26" w:rsidRDefault="00FA0913" w:rsidP="00E41F26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0A0CCB86" w14:textId="77777777" w:rsidR="009B1565" w:rsidRPr="00D77149" w:rsidRDefault="009B1565" w:rsidP="0050270B">
      <w:pPr>
        <w:autoSpaceDE w:val="0"/>
        <w:autoSpaceDN w:val="0"/>
        <w:adjustRightInd w:val="0"/>
        <w:spacing w:after="240" w:line="240" w:lineRule="auto"/>
        <w:rPr>
          <w:rFonts w:cstheme="minorHAnsi"/>
          <w:strike/>
          <w:sz w:val="24"/>
          <w:szCs w:val="24"/>
        </w:rPr>
      </w:pPr>
    </w:p>
    <w:sectPr w:rsidR="009B1565" w:rsidRPr="00D7714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2E03" w14:textId="77777777" w:rsidR="00ED69D3" w:rsidRDefault="00ED69D3" w:rsidP="00291D15">
      <w:pPr>
        <w:spacing w:after="0" w:line="240" w:lineRule="auto"/>
      </w:pPr>
      <w:r>
        <w:separator/>
      </w:r>
    </w:p>
  </w:endnote>
  <w:endnote w:type="continuationSeparator" w:id="0">
    <w:p w14:paraId="307B7EAB" w14:textId="77777777" w:rsidR="00ED69D3" w:rsidRDefault="00ED69D3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1670D0E7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2A0D57">
      <w:rPr>
        <w:sz w:val="16"/>
        <w:szCs w:val="16"/>
      </w:rPr>
      <w:t xml:space="preserve"> Updated </w:t>
    </w:r>
    <w:r w:rsidR="0093282D">
      <w:rPr>
        <w:sz w:val="16"/>
        <w:szCs w:val="16"/>
      </w:rPr>
      <w:t>June</w:t>
    </w:r>
    <w:r w:rsidR="00451D7F">
      <w:rPr>
        <w:sz w:val="16"/>
        <w:szCs w:val="16"/>
      </w:rPr>
      <w:t xml:space="preserve"> 2026</w:t>
    </w:r>
    <w:r w:rsidR="002A0D57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7D599" w14:textId="77777777" w:rsidR="00ED69D3" w:rsidRDefault="00ED69D3" w:rsidP="00291D15">
      <w:pPr>
        <w:spacing w:after="0" w:line="240" w:lineRule="auto"/>
      </w:pPr>
      <w:r>
        <w:separator/>
      </w:r>
    </w:p>
  </w:footnote>
  <w:footnote w:type="continuationSeparator" w:id="0">
    <w:p w14:paraId="03FF254E" w14:textId="77777777" w:rsidR="00ED69D3" w:rsidRDefault="00ED69D3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4905" w14:textId="244E626A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503589393" name="Picture 5035893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C7A3E"/>
    <w:multiLevelType w:val="hybridMultilevel"/>
    <w:tmpl w:val="07C220E6"/>
    <w:lvl w:ilvl="0" w:tplc="54DE2B32">
      <w:start w:val="1"/>
      <w:numFmt w:val="upperLetter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77B31"/>
    <w:multiLevelType w:val="hybridMultilevel"/>
    <w:tmpl w:val="CA0A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57E4C"/>
    <w:multiLevelType w:val="hybridMultilevel"/>
    <w:tmpl w:val="45204A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1421A"/>
    <w:multiLevelType w:val="hybridMultilevel"/>
    <w:tmpl w:val="AB22A744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22371">
    <w:abstractNumId w:val="0"/>
  </w:num>
  <w:num w:numId="2" w16cid:durableId="1210000136">
    <w:abstractNumId w:val="3"/>
  </w:num>
  <w:num w:numId="3" w16cid:durableId="883641538">
    <w:abstractNumId w:val="1"/>
  </w:num>
  <w:num w:numId="4" w16cid:durableId="75173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044F5"/>
    <w:rsid w:val="0001427A"/>
    <w:rsid w:val="000670B4"/>
    <w:rsid w:val="00067CB2"/>
    <w:rsid w:val="00077A76"/>
    <w:rsid w:val="000C1D1D"/>
    <w:rsid w:val="000D561D"/>
    <w:rsid w:val="000F575E"/>
    <w:rsid w:val="0010206C"/>
    <w:rsid w:val="00105D81"/>
    <w:rsid w:val="00106C76"/>
    <w:rsid w:val="00111165"/>
    <w:rsid w:val="00115396"/>
    <w:rsid w:val="00164F79"/>
    <w:rsid w:val="00171FA7"/>
    <w:rsid w:val="001B151C"/>
    <w:rsid w:val="001C2F77"/>
    <w:rsid w:val="001D3585"/>
    <w:rsid w:val="001E36B5"/>
    <w:rsid w:val="00206199"/>
    <w:rsid w:val="00221AD4"/>
    <w:rsid w:val="00230C1E"/>
    <w:rsid w:val="002375D1"/>
    <w:rsid w:val="002471B3"/>
    <w:rsid w:val="00266258"/>
    <w:rsid w:val="002746BE"/>
    <w:rsid w:val="00280EBE"/>
    <w:rsid w:val="00291D15"/>
    <w:rsid w:val="002A0D57"/>
    <w:rsid w:val="002D38A9"/>
    <w:rsid w:val="003062C9"/>
    <w:rsid w:val="00326D43"/>
    <w:rsid w:val="00372BB2"/>
    <w:rsid w:val="003867ED"/>
    <w:rsid w:val="003B1348"/>
    <w:rsid w:val="003B50B3"/>
    <w:rsid w:val="003D7E64"/>
    <w:rsid w:val="00410C88"/>
    <w:rsid w:val="00451D7F"/>
    <w:rsid w:val="0045559D"/>
    <w:rsid w:val="00485108"/>
    <w:rsid w:val="004B36A6"/>
    <w:rsid w:val="004B7E93"/>
    <w:rsid w:val="004C0035"/>
    <w:rsid w:val="004D4561"/>
    <w:rsid w:val="004E564F"/>
    <w:rsid w:val="004E796D"/>
    <w:rsid w:val="004F2AE1"/>
    <w:rsid w:val="005001E4"/>
    <w:rsid w:val="0050270B"/>
    <w:rsid w:val="00534086"/>
    <w:rsid w:val="00561F08"/>
    <w:rsid w:val="005B6B2F"/>
    <w:rsid w:val="005C634D"/>
    <w:rsid w:val="00623728"/>
    <w:rsid w:val="00625C5A"/>
    <w:rsid w:val="00670C6D"/>
    <w:rsid w:val="006764BC"/>
    <w:rsid w:val="006809AD"/>
    <w:rsid w:val="006A6801"/>
    <w:rsid w:val="006B7C91"/>
    <w:rsid w:val="006F4DB3"/>
    <w:rsid w:val="0072582A"/>
    <w:rsid w:val="00783AE0"/>
    <w:rsid w:val="007951DB"/>
    <w:rsid w:val="007A0E88"/>
    <w:rsid w:val="007B0AE1"/>
    <w:rsid w:val="007C6972"/>
    <w:rsid w:val="007E018C"/>
    <w:rsid w:val="007F1A77"/>
    <w:rsid w:val="007F66FE"/>
    <w:rsid w:val="00811226"/>
    <w:rsid w:val="00865F47"/>
    <w:rsid w:val="00867E67"/>
    <w:rsid w:val="0087524C"/>
    <w:rsid w:val="008870AB"/>
    <w:rsid w:val="008B1D8D"/>
    <w:rsid w:val="008E3958"/>
    <w:rsid w:val="0091052A"/>
    <w:rsid w:val="00931350"/>
    <w:rsid w:val="0093282D"/>
    <w:rsid w:val="00936D5A"/>
    <w:rsid w:val="00941802"/>
    <w:rsid w:val="009714C2"/>
    <w:rsid w:val="00971546"/>
    <w:rsid w:val="009B1565"/>
    <w:rsid w:val="009F48E3"/>
    <w:rsid w:val="009F63FD"/>
    <w:rsid w:val="00A250F6"/>
    <w:rsid w:val="00A366E7"/>
    <w:rsid w:val="00A43B3A"/>
    <w:rsid w:val="00A75B08"/>
    <w:rsid w:val="00A93061"/>
    <w:rsid w:val="00AF118D"/>
    <w:rsid w:val="00AF25D5"/>
    <w:rsid w:val="00B6253B"/>
    <w:rsid w:val="00B746D8"/>
    <w:rsid w:val="00B77BFC"/>
    <w:rsid w:val="00B80CC2"/>
    <w:rsid w:val="00B934A1"/>
    <w:rsid w:val="00BB6424"/>
    <w:rsid w:val="00BC00D0"/>
    <w:rsid w:val="00BF3A8A"/>
    <w:rsid w:val="00C41FC7"/>
    <w:rsid w:val="00C50EC3"/>
    <w:rsid w:val="00C61D67"/>
    <w:rsid w:val="00C63E83"/>
    <w:rsid w:val="00C66DC6"/>
    <w:rsid w:val="00C7272E"/>
    <w:rsid w:val="00CE71B4"/>
    <w:rsid w:val="00CF0DB4"/>
    <w:rsid w:val="00D005E6"/>
    <w:rsid w:val="00D02776"/>
    <w:rsid w:val="00D111BB"/>
    <w:rsid w:val="00D147BE"/>
    <w:rsid w:val="00D356FA"/>
    <w:rsid w:val="00D77149"/>
    <w:rsid w:val="00DB4B92"/>
    <w:rsid w:val="00DB6F64"/>
    <w:rsid w:val="00DB75DD"/>
    <w:rsid w:val="00DF04EA"/>
    <w:rsid w:val="00E07A41"/>
    <w:rsid w:val="00E145B9"/>
    <w:rsid w:val="00E33A1C"/>
    <w:rsid w:val="00E41F26"/>
    <w:rsid w:val="00E54E30"/>
    <w:rsid w:val="00E86720"/>
    <w:rsid w:val="00EA63A8"/>
    <w:rsid w:val="00ED69D3"/>
    <w:rsid w:val="00EF1C39"/>
    <w:rsid w:val="00F075BD"/>
    <w:rsid w:val="00F3507F"/>
    <w:rsid w:val="00F471BD"/>
    <w:rsid w:val="00F5201B"/>
    <w:rsid w:val="00F5786C"/>
    <w:rsid w:val="00FA0913"/>
    <w:rsid w:val="00FB30E3"/>
    <w:rsid w:val="00F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7409B789-7BC0-4010-9156-A0CE3CE1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character" w:customStyle="1" w:styleId="Heading1Char">
    <w:name w:val="Heading 1 Char"/>
    <w:basedOn w:val="DefaultParagraphFont"/>
    <w:link w:val="Heading1"/>
    <w:uiPriority w:val="9"/>
    <w:rsid w:val="0093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51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51DB"/>
    <w:pPr>
      <w:spacing w:after="200" w:line="276" w:lineRule="auto"/>
      <w:ind w:left="720"/>
      <w:contextualSpacing/>
    </w:pPr>
    <w:rPr>
      <w:rFonts w:ascii="Arial" w:hAnsi="Arial" w:cs="Arial"/>
      <w:sz w:val="24"/>
    </w:rPr>
  </w:style>
  <w:style w:type="character" w:styleId="Hyperlink">
    <w:name w:val="Hyperlink"/>
    <w:basedOn w:val="DefaultParagraphFont"/>
    <w:uiPriority w:val="99"/>
    <w:unhideWhenUsed/>
    <w:rsid w:val="00DB75D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75DD"/>
    <w:pPr>
      <w:spacing w:after="0" w:line="240" w:lineRule="auto"/>
    </w:pPr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25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4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6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m.nih.gov/bsd/difference.html" TargetMode="External"/><Relationship Id="rId13" Type="http://schemas.openxmlformats.org/officeDocument/2006/relationships/hyperlink" Target="https://www.nlm.nih.gov/medline/medline_journal_selec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books/NBK5359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help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lm.nih.gov/pubs/techbull/mj12/mj12_pm_author_rank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help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60242-3064-43B7-8F19-20EDB017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1720</Characters>
  <Application>Microsoft Office Word</Application>
  <DocSecurity>0</DocSecurity>
  <Lines>66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How PubMed Works: Introduction Handout</vt:lpstr>
      <vt:lpstr>    Search Examples Used in Class:</vt:lpstr>
      <vt:lpstr>    Questions</vt:lpstr>
      <vt:lpstr>    Links shared in class</vt:lpstr>
      <vt:lpstr>    Additional Training Resources</vt:lpstr>
      <vt:lpstr>    Journal Selection for MEDLINE</vt:lpstr>
      <vt:lpstr>    PubMed Search Tips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'Librarian' Brown</cp:lastModifiedBy>
  <cp:revision>2</cp:revision>
  <dcterms:created xsi:type="dcterms:W3CDTF">2026-04-13T18:30:00Z</dcterms:created>
  <dcterms:modified xsi:type="dcterms:W3CDTF">2026-04-13T18:30:00Z</dcterms:modified>
</cp:coreProperties>
</file>